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F35AC4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eastAsia="Malgun Gothic" w:hAnsi="Arial" w:cs="Arial"/>
          <w:b/>
          <w:sz w:val="24"/>
        </w:rPr>
      </w:pPr>
      <w:bookmarkStart w:id="0" w:name="_Toc508617208"/>
      <w:r w:rsidRPr="00F35AC4">
        <w:rPr>
          <w:rFonts w:ascii="Arial" w:eastAsia="Malgun Gothic" w:hAnsi="Arial" w:cs="Arial"/>
          <w:b/>
          <w:sz w:val="24"/>
        </w:rPr>
        <w:t xml:space="preserve">3GPP TSG-RAN WG4 Meeting </w:t>
      </w:r>
      <w:r w:rsidR="00D5113B" w:rsidRPr="00F35AC4">
        <w:rPr>
          <w:rFonts w:ascii="Arial" w:eastAsia="Malgun Gothic" w:hAnsi="Arial" w:cs="Arial"/>
          <w:b/>
          <w:sz w:val="24"/>
        </w:rPr>
        <w:t>#</w:t>
      </w:r>
      <w:r w:rsidR="00555E45" w:rsidRPr="00F35AC4">
        <w:rPr>
          <w:rFonts w:ascii="Arial" w:eastAsia="Malgun Gothic" w:hAnsi="Arial" w:cs="Arial"/>
          <w:b/>
          <w:sz w:val="24"/>
        </w:rPr>
        <w:t>10</w:t>
      </w:r>
      <w:r w:rsidR="00AF0B46" w:rsidRPr="00F35AC4">
        <w:rPr>
          <w:rFonts w:ascii="Arial" w:eastAsia="Malgun Gothic" w:hAnsi="Arial" w:cs="Arial"/>
          <w:b/>
          <w:sz w:val="24"/>
        </w:rPr>
        <w:t>4</w:t>
      </w:r>
      <w:r w:rsidR="00D5113B" w:rsidRPr="00F35AC4">
        <w:rPr>
          <w:rFonts w:ascii="Arial" w:eastAsia="Malgun Gothic" w:hAnsi="Arial" w:cs="Arial"/>
          <w:b/>
          <w:sz w:val="24"/>
        </w:rPr>
        <w:t>-e</w:t>
      </w:r>
      <w:r w:rsidR="00AE116C" w:rsidRPr="00F35AC4">
        <w:rPr>
          <w:rFonts w:ascii="Arial" w:eastAsia="Malgun Gothic" w:hAnsi="Arial" w:cs="Arial"/>
          <w:b/>
          <w:sz w:val="24"/>
        </w:rPr>
        <w:tab/>
      </w:r>
      <w:r w:rsidR="00970347" w:rsidRPr="00970347">
        <w:rPr>
          <w:rFonts w:ascii="Arial" w:eastAsia="Malgun Gothic" w:hAnsi="Arial" w:cs="Arial"/>
          <w:b/>
          <w:sz w:val="24"/>
        </w:rPr>
        <w:t>R4-221281</w:t>
      </w:r>
      <w:r w:rsidR="00C22229">
        <w:rPr>
          <w:rFonts w:ascii="Arial" w:eastAsia="Malgun Gothic" w:hAnsi="Arial" w:cs="Arial"/>
          <w:b/>
          <w:sz w:val="24"/>
        </w:rPr>
        <w:t>8</w:t>
      </w:r>
      <w:r w:rsidR="00AE116C" w:rsidRPr="00F35AC4">
        <w:rPr>
          <w:rFonts w:ascii="Arial" w:eastAsia="Malgun Gothic" w:hAnsi="Arial" w:cs="Arial"/>
          <w:b/>
          <w:sz w:val="24"/>
        </w:rPr>
        <w:br/>
      </w:r>
      <w:r w:rsidR="00B11258" w:rsidRPr="00F35AC4">
        <w:rPr>
          <w:rFonts w:ascii="Arial" w:eastAsia="Malgun Gothic" w:hAnsi="Arial" w:cs="Arial"/>
          <w:b/>
          <w:sz w:val="24"/>
        </w:rPr>
        <w:t xml:space="preserve">Electronic Meeting, </w:t>
      </w:r>
      <w:r w:rsidR="008A09F1" w:rsidRPr="00F35AC4">
        <w:rPr>
          <w:rFonts w:ascii="Arial" w:eastAsia="Malgun Gothic" w:hAnsi="Arial" w:cs="Arial"/>
          <w:b/>
          <w:sz w:val="24"/>
        </w:rPr>
        <w:t>August 15 – August 26</w:t>
      </w:r>
      <w:r w:rsidR="00D10B50" w:rsidRPr="00F35AC4">
        <w:rPr>
          <w:rFonts w:ascii="Arial" w:eastAsia="Malgun Gothic" w:hAnsi="Arial" w:cs="Arial"/>
          <w:b/>
          <w:sz w:val="24"/>
        </w:rPr>
        <w:t>, 2022</w:t>
      </w:r>
    </w:p>
    <w:p w:rsidR="00816C9D" w:rsidRPr="00F35AC4" w:rsidRDefault="00816C9D" w:rsidP="00816C9D">
      <w:pPr>
        <w:rPr>
          <w:rFonts w:ascii="Arial" w:eastAsia="Malgun Gothic" w:hAnsi="Arial" w:cs="Arial"/>
          <w:b/>
          <w:sz w:val="24"/>
        </w:rPr>
      </w:pPr>
    </w:p>
    <w:p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Agenda item:</w:t>
      </w:r>
      <w:r w:rsidRPr="00F35AC4">
        <w:rPr>
          <w:rFonts w:ascii="Arial" w:eastAsia="Malgun Gothic" w:hAnsi="Arial" w:cs="Arial"/>
          <w:b/>
          <w:sz w:val="24"/>
        </w:rPr>
        <w:tab/>
      </w:r>
      <w:r w:rsidR="00011585" w:rsidRPr="00F35AC4">
        <w:rPr>
          <w:rFonts w:ascii="Arial" w:eastAsia="Malgun Gothic" w:hAnsi="Arial" w:cs="Arial"/>
          <w:b/>
          <w:sz w:val="24"/>
        </w:rPr>
        <w:t>9</w:t>
      </w:r>
      <w:r w:rsidR="00913FDE" w:rsidRPr="00F35AC4">
        <w:rPr>
          <w:rFonts w:ascii="Arial" w:eastAsia="Malgun Gothic" w:hAnsi="Arial" w:cs="Arial"/>
          <w:b/>
          <w:sz w:val="24"/>
        </w:rPr>
        <w:t>.</w:t>
      </w:r>
      <w:r w:rsidR="008633F1" w:rsidRPr="00F35AC4">
        <w:rPr>
          <w:rFonts w:ascii="Arial" w:eastAsia="Malgun Gothic" w:hAnsi="Arial" w:cs="Arial"/>
          <w:b/>
          <w:sz w:val="24"/>
        </w:rPr>
        <w:t>2</w:t>
      </w:r>
      <w:r w:rsidR="00913FDE" w:rsidRPr="00F35AC4">
        <w:rPr>
          <w:rFonts w:ascii="Arial" w:eastAsia="Malgun Gothic" w:hAnsi="Arial" w:cs="Arial"/>
          <w:b/>
          <w:sz w:val="24"/>
        </w:rPr>
        <w:t>.</w:t>
      </w:r>
      <w:r w:rsidR="009C72DA" w:rsidRPr="00F35AC4">
        <w:rPr>
          <w:rFonts w:ascii="Arial" w:eastAsia="Malgun Gothic" w:hAnsi="Arial" w:cs="Arial"/>
          <w:b/>
          <w:sz w:val="24"/>
        </w:rPr>
        <w:t>3.</w:t>
      </w:r>
      <w:r w:rsidR="00C22229">
        <w:rPr>
          <w:rFonts w:ascii="Arial" w:eastAsia="Malgun Gothic" w:hAnsi="Arial" w:cs="Arial"/>
          <w:b/>
          <w:sz w:val="24"/>
        </w:rPr>
        <w:t>2</w:t>
      </w:r>
    </w:p>
    <w:p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Source:</w:t>
      </w:r>
      <w:r w:rsidRPr="00F35AC4">
        <w:rPr>
          <w:rFonts w:ascii="Arial" w:eastAsia="Malgun Gothic" w:hAnsi="Arial" w:cs="Arial"/>
          <w:b/>
          <w:sz w:val="24"/>
        </w:rPr>
        <w:tab/>
      </w:r>
      <w:r w:rsidR="00D5113B" w:rsidRPr="00F35AC4">
        <w:rPr>
          <w:rFonts w:ascii="Arial" w:eastAsia="Malgun Gothic" w:hAnsi="Arial" w:cs="Arial"/>
          <w:b/>
          <w:sz w:val="24"/>
        </w:rPr>
        <w:t>vivo</w:t>
      </w:r>
    </w:p>
    <w:p w:rsidR="00816C9D" w:rsidRPr="00F35AC4" w:rsidRDefault="00816C9D" w:rsidP="00816C9D">
      <w:pPr>
        <w:tabs>
          <w:tab w:val="left" w:pos="2250"/>
        </w:tabs>
        <w:ind w:left="2160" w:hanging="2160"/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Title:</w:t>
      </w:r>
      <w:r w:rsidRPr="00F35AC4">
        <w:rPr>
          <w:rFonts w:ascii="Arial" w:eastAsia="Malgun Gothic" w:hAnsi="Arial" w:cs="Arial"/>
          <w:b/>
          <w:sz w:val="24"/>
        </w:rPr>
        <w:tab/>
      </w:r>
      <w:r w:rsidR="00C22229" w:rsidRPr="00C22229">
        <w:rPr>
          <w:rFonts w:ascii="Arial" w:eastAsia="Malgun Gothic" w:hAnsi="Arial" w:cs="Arial"/>
          <w:b/>
          <w:sz w:val="24"/>
        </w:rPr>
        <w:t>Analysis of TRP TRS Performance Test Campaign and Proposals for requirements</w:t>
      </w:r>
      <w:r w:rsidR="00D5113B" w:rsidRPr="00F35AC4">
        <w:rPr>
          <w:rFonts w:ascii="Arial" w:eastAsia="Malgun Gothic" w:hAnsi="Arial" w:cs="Arial"/>
          <w:b/>
          <w:sz w:val="24"/>
        </w:rPr>
        <w:t xml:space="preserve"> </w:t>
      </w:r>
    </w:p>
    <w:p w:rsidR="00816C9D" w:rsidRPr="00F35AC4" w:rsidRDefault="00816C9D" w:rsidP="00816C9D">
      <w:pPr>
        <w:tabs>
          <w:tab w:val="left" w:pos="2160"/>
        </w:tabs>
        <w:rPr>
          <w:rFonts w:ascii="Arial" w:eastAsia="Malgun Gothic" w:hAnsi="Arial" w:cs="Arial"/>
          <w:b/>
          <w:sz w:val="24"/>
        </w:rPr>
      </w:pPr>
      <w:r w:rsidRPr="00F35AC4">
        <w:rPr>
          <w:rFonts w:ascii="Arial" w:eastAsia="Malgun Gothic" w:hAnsi="Arial" w:cs="Arial"/>
          <w:b/>
          <w:sz w:val="24"/>
        </w:rPr>
        <w:t>Document for:</w:t>
      </w:r>
      <w:r w:rsidRPr="00F35AC4">
        <w:rPr>
          <w:rFonts w:ascii="Arial" w:eastAsia="Malgun Gothic" w:hAnsi="Arial" w:cs="Arial"/>
          <w:b/>
          <w:sz w:val="24"/>
        </w:rPr>
        <w:tab/>
        <w:t>Approval</w:t>
      </w:r>
    </w:p>
    <w:p w:rsidR="00816C9D" w:rsidRPr="00EE032A" w:rsidRDefault="00816C9D" w:rsidP="00EB7A08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1</w:t>
      </w:r>
      <w:r w:rsidRPr="00EE032A">
        <w:rPr>
          <w:rFonts w:ascii="Arial" w:eastAsia="Malgun Gothic" w:hAnsi="Arial"/>
        </w:rPr>
        <w:tab/>
        <w:t>Introduction</w:t>
      </w:r>
    </w:p>
    <w:p w:rsidR="000A7A81" w:rsidRDefault="00224FE6" w:rsidP="00DA36AC">
      <w:r>
        <w:t>B</w:t>
      </w:r>
      <w:r>
        <w:rPr>
          <w:rFonts w:hint="eastAsia"/>
          <w:lang w:eastAsia="zh-CN"/>
        </w:rPr>
        <w:t>ased</w:t>
      </w:r>
      <w:r>
        <w:t xml:space="preserve"> on the measurement results submitted from aligned test labs in [1-7], this paper provides CDF analysis of all the results and suggested requirements to finalize FR1 TRP TRS WI on time</w:t>
      </w:r>
      <w:r w:rsidR="000A7A81" w:rsidRPr="000A7A81">
        <w:t>.</w:t>
      </w:r>
    </w:p>
    <w:p w:rsidR="00543ED6" w:rsidRPr="00EE032A" w:rsidRDefault="00543ED6" w:rsidP="00543ED6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2</w:t>
      </w:r>
      <w:r w:rsidRPr="00EE032A">
        <w:rPr>
          <w:rFonts w:ascii="Arial" w:eastAsia="Malgun Gothic" w:hAnsi="Arial"/>
        </w:rPr>
        <w:tab/>
        <w:t>Discussion</w:t>
      </w:r>
    </w:p>
    <w:p w:rsidR="002360ED" w:rsidRPr="004B16FB" w:rsidRDefault="00224FE6" w:rsidP="00543ED6">
      <w:pPr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Based on the</w:t>
      </w:r>
      <w:r w:rsidR="002360ED">
        <w:rPr>
          <w:rFonts w:eastAsia="Heiti SC Light"/>
          <w:lang w:eastAsia="zh-CN"/>
        </w:rPr>
        <w:t xml:space="preserve"> latest approved </w:t>
      </w:r>
      <w:r w:rsidR="000D3A85">
        <w:rPr>
          <w:rFonts w:eastAsia="Heiti SC Light"/>
          <w:lang w:eastAsia="zh-CN"/>
        </w:rPr>
        <w:t>w</w:t>
      </w:r>
      <w:r w:rsidR="002360ED" w:rsidRPr="002360ED">
        <w:rPr>
          <w:rFonts w:eastAsia="Heiti SC Light"/>
          <w:lang w:eastAsia="zh-CN"/>
        </w:rPr>
        <w:t>orking procedure for TRP TRS requirement development</w:t>
      </w:r>
      <w:r w:rsidR="000D3A85">
        <w:rPr>
          <w:rFonts w:eastAsia="Heiti SC Light"/>
          <w:lang w:eastAsia="zh-CN"/>
        </w:rPr>
        <w:t xml:space="preserve"> [</w:t>
      </w:r>
      <w:r>
        <w:rPr>
          <w:rFonts w:eastAsia="Heiti SC Light"/>
          <w:lang w:eastAsia="zh-CN"/>
        </w:rPr>
        <w:t>8</w:t>
      </w:r>
      <w:r w:rsidR="000D3A85">
        <w:rPr>
          <w:rFonts w:eastAsia="Heiti SC Light"/>
          <w:lang w:eastAsia="zh-CN"/>
        </w:rPr>
        <w:t xml:space="preserve">], </w:t>
      </w:r>
      <w:r>
        <w:rPr>
          <w:rFonts w:eastAsia="Heiti SC Light"/>
          <w:lang w:eastAsia="zh-CN"/>
        </w:rPr>
        <w:t>the detailed analysis of the</w:t>
      </w:r>
      <w:r w:rsidR="000D3A85">
        <w:rPr>
          <w:rFonts w:eastAsia="Heiti SC Light"/>
          <w:lang w:eastAsia="zh-CN"/>
        </w:rPr>
        <w:t xml:space="preserve"> full sets of </w:t>
      </w:r>
      <w:r>
        <w:rPr>
          <w:rFonts w:eastAsia="Heiti SC Light"/>
          <w:lang w:eastAsia="zh-CN"/>
        </w:rPr>
        <w:t>Performance test campaign results</w:t>
      </w:r>
      <w:r w:rsidR="000D3A85">
        <w:rPr>
          <w:rFonts w:eastAsia="Heiti SC Light"/>
          <w:lang w:eastAsia="zh-CN"/>
        </w:rPr>
        <w:t xml:space="preserve"> </w:t>
      </w:r>
      <w:r w:rsidR="00FA4BEF">
        <w:rPr>
          <w:rFonts w:eastAsia="Heiti SC Light"/>
          <w:lang w:eastAsia="zh-CN"/>
        </w:rPr>
        <w:t>[</w:t>
      </w:r>
      <w:r>
        <w:rPr>
          <w:rFonts w:eastAsia="Heiti SC Light"/>
          <w:lang w:eastAsia="zh-CN"/>
        </w:rPr>
        <w:t>1-7</w:t>
      </w:r>
      <w:r w:rsidR="00FA4BEF">
        <w:rPr>
          <w:rFonts w:eastAsia="Heiti SC Light"/>
          <w:lang w:eastAsia="zh-CN"/>
        </w:rPr>
        <w:t xml:space="preserve">] </w:t>
      </w:r>
      <w:r w:rsidR="00CD2051">
        <w:rPr>
          <w:rFonts w:eastAsia="Heiti SC Light"/>
          <w:lang w:eastAsia="zh-CN"/>
        </w:rPr>
        <w:t>have been</w:t>
      </w:r>
      <w:r w:rsidR="000D3A85">
        <w:rPr>
          <w:rFonts w:eastAsia="Heiti SC Light"/>
          <w:lang w:eastAsia="zh-CN"/>
        </w:rPr>
        <w:t xml:space="preserve"> analysed </w:t>
      </w:r>
      <w:r w:rsidR="00F4121F">
        <w:rPr>
          <w:rFonts w:eastAsia="Heiti SC Light"/>
          <w:lang w:eastAsia="zh-CN"/>
        </w:rPr>
        <w:t xml:space="preserve">in the </w:t>
      </w:r>
      <w:r w:rsidR="00F4121F" w:rsidRPr="00F4121F">
        <w:rPr>
          <w:rFonts w:eastAsia="Heiti SC Light"/>
          <w:lang w:eastAsia="zh-CN"/>
        </w:rPr>
        <w:t>Excel</w:t>
      </w:r>
      <w:r w:rsidR="00F4121F">
        <w:rPr>
          <w:rFonts w:eastAsia="Heiti SC Light"/>
          <w:lang w:eastAsia="zh-CN"/>
        </w:rPr>
        <w:t xml:space="preserve"> worksheet of this contribution. </w:t>
      </w:r>
    </w:p>
    <w:p w:rsidR="009D3CBB" w:rsidRDefault="002664EE" w:rsidP="00D0656C">
      <w:pPr>
        <w:rPr>
          <w:rFonts w:eastAsia="Heiti SC Light"/>
          <w:highlight w:val="yellow"/>
          <w:lang w:eastAsia="zh-CN"/>
        </w:rPr>
      </w:pPr>
      <w:r>
        <w:rPr>
          <w:rFonts w:eastAsia="Heiti SC Light"/>
          <w:lang w:eastAsia="zh-CN"/>
        </w:rPr>
        <w:t xml:space="preserve">The summary of </w:t>
      </w:r>
      <w:r w:rsidRPr="002664EE">
        <w:rPr>
          <w:rFonts w:eastAsia="Heiti SC Light"/>
          <w:lang w:eastAsia="zh-CN"/>
        </w:rPr>
        <w:t xml:space="preserve">the </w:t>
      </w:r>
      <w:r w:rsidR="00271FA4">
        <w:rPr>
          <w:rFonts w:eastAsia="Heiti SC Light"/>
          <w:lang w:eastAsia="zh-CN"/>
        </w:rPr>
        <w:t xml:space="preserve">CDF curves </w:t>
      </w:r>
      <w:r w:rsidR="00836652">
        <w:rPr>
          <w:rFonts w:eastAsia="Heiti SC Light"/>
          <w:lang w:eastAsia="zh-CN"/>
        </w:rPr>
        <w:t>is</w:t>
      </w:r>
      <w:r w:rsidRPr="002664EE">
        <w:rPr>
          <w:rFonts w:eastAsia="Heiti SC Light"/>
          <w:lang w:eastAsia="zh-CN"/>
        </w:rPr>
        <w:t xml:space="preserve"> shown in </w:t>
      </w:r>
      <w:r w:rsidR="00592FA8">
        <w:rPr>
          <w:rFonts w:eastAsia="Heiti SC Light"/>
          <w:lang w:eastAsia="zh-CN"/>
        </w:rPr>
        <w:t xml:space="preserve">Figure 1 </w:t>
      </w:r>
      <w:r w:rsidR="00727084" w:rsidRPr="008550E0">
        <w:rPr>
          <w:rFonts w:eastAsia="Heiti SC Light"/>
          <w:lang w:eastAsia="zh-CN"/>
        </w:rPr>
        <w:t xml:space="preserve">for TRP </w:t>
      </w:r>
      <w:r w:rsidR="00592FA8">
        <w:rPr>
          <w:rFonts w:eastAsia="Heiti SC Light"/>
          <w:lang w:eastAsia="zh-CN"/>
        </w:rPr>
        <w:t>and Figure 2</w:t>
      </w:r>
      <w:r w:rsidR="00727084" w:rsidRPr="008550E0">
        <w:rPr>
          <w:rFonts w:eastAsia="Heiti SC Light"/>
          <w:lang w:eastAsia="zh-CN"/>
        </w:rPr>
        <w:t xml:space="preserve"> for TRS.</w:t>
      </w:r>
      <w:r w:rsidR="00727084">
        <w:rPr>
          <w:rFonts w:eastAsia="Heiti SC Light"/>
          <w:highlight w:val="yellow"/>
          <w:lang w:eastAsia="zh-CN"/>
        </w:rPr>
        <w:t xml:space="preserve"> </w:t>
      </w:r>
    </w:p>
    <w:p w:rsidR="00192A76" w:rsidRDefault="00224FE6" w:rsidP="007C15E5">
      <w:pPr>
        <w:spacing w:after="100"/>
        <w:jc w:val="center"/>
        <w:rPr>
          <w:rFonts w:eastAsia="Heiti SC Light"/>
          <w:lang w:eastAsia="zh-CN"/>
        </w:rPr>
      </w:pPr>
      <w:bookmarkStart w:id="1" w:name="_Hlk102066899"/>
      <w:r>
        <w:rPr>
          <w:noProof/>
        </w:rPr>
        <w:drawing>
          <wp:inline distT="0" distB="0" distL="0" distR="0" wp14:anchorId="012D9A6E" wp14:editId="01FA9E3F">
            <wp:extent cx="5104852" cy="3032650"/>
            <wp:effectExtent l="0" t="0" r="635" b="15875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B5258" w:rsidRPr="00887A4F" w:rsidRDefault="002B5258" w:rsidP="002B5258">
      <w:pPr>
        <w:pStyle w:val="TH"/>
        <w:rPr>
          <w:rFonts w:ascii="Times New Roman" w:eastAsia="Yu Mincho" w:hAnsi="Times New Roman"/>
          <w:lang w:eastAsia="en-GB"/>
        </w:rPr>
      </w:pPr>
      <w:r w:rsidRPr="00887A4F">
        <w:rPr>
          <w:rFonts w:ascii="Times New Roman" w:eastAsia="Yu Mincho" w:hAnsi="Times New Roman"/>
        </w:rPr>
        <w:lastRenderedPageBreak/>
        <w:t xml:space="preserve">Figure </w:t>
      </w:r>
      <w:r w:rsidR="00887A4F" w:rsidRPr="00887A4F">
        <w:rPr>
          <w:rFonts w:ascii="Times New Roman" w:eastAsia="Yu Mincho" w:hAnsi="Times New Roman"/>
        </w:rPr>
        <w:t>1</w:t>
      </w:r>
      <w:r w:rsidRPr="00887A4F">
        <w:rPr>
          <w:rFonts w:ascii="Times New Roman" w:eastAsia="Yu Mincho" w:hAnsi="Times New Roman"/>
        </w:rPr>
        <w:t xml:space="preserve">: </w:t>
      </w:r>
      <w:r w:rsidR="00224FE6">
        <w:rPr>
          <w:rFonts w:ascii="Times New Roman" w:eastAsia="Yu Mincho" w:hAnsi="Times New Roman"/>
        </w:rPr>
        <w:t>CDF analysis of TRP performance test campaign</w:t>
      </w:r>
    </w:p>
    <w:p w:rsidR="007C15E5" w:rsidRDefault="00224FE6" w:rsidP="002B5258">
      <w:pPr>
        <w:spacing w:after="100"/>
        <w:jc w:val="center"/>
        <w:rPr>
          <w:rFonts w:eastAsia="Heiti SC Light"/>
          <w:lang w:eastAsia="zh-CN"/>
        </w:rPr>
      </w:pPr>
      <w:r>
        <w:rPr>
          <w:noProof/>
        </w:rPr>
        <w:drawing>
          <wp:inline distT="0" distB="0" distL="0" distR="0" wp14:anchorId="4AD029B7" wp14:editId="09ACBE50">
            <wp:extent cx="5196840" cy="3131326"/>
            <wp:effectExtent l="0" t="0" r="3810" b="12065"/>
            <wp:docPr id="2" name="图表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2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B5258" w:rsidRPr="00887A4F" w:rsidRDefault="002B5258" w:rsidP="002B5258">
      <w:pPr>
        <w:pStyle w:val="TH"/>
        <w:rPr>
          <w:rFonts w:ascii="Times New Roman" w:eastAsia="Yu Mincho" w:hAnsi="Times New Roman"/>
        </w:rPr>
      </w:pPr>
      <w:r w:rsidRPr="00887A4F">
        <w:rPr>
          <w:rFonts w:ascii="Times New Roman" w:eastAsia="Yu Mincho" w:hAnsi="Times New Roman"/>
        </w:rPr>
        <w:t xml:space="preserve">Figure </w:t>
      </w:r>
      <w:r w:rsidR="00887A4F">
        <w:rPr>
          <w:rFonts w:ascii="Times New Roman" w:eastAsia="Yu Mincho" w:hAnsi="Times New Roman"/>
        </w:rPr>
        <w:t>2</w:t>
      </w:r>
      <w:r w:rsidRPr="00887A4F">
        <w:rPr>
          <w:rFonts w:ascii="Times New Roman" w:eastAsia="Yu Mincho" w:hAnsi="Times New Roman"/>
        </w:rPr>
        <w:t xml:space="preserve">: </w:t>
      </w:r>
      <w:r w:rsidR="00224FE6">
        <w:rPr>
          <w:rFonts w:ascii="Times New Roman" w:eastAsia="Yu Mincho" w:hAnsi="Times New Roman"/>
        </w:rPr>
        <w:t>CDF analysis of TRP performance test campaign</w:t>
      </w:r>
    </w:p>
    <w:bookmarkEnd w:id="1"/>
    <w:p w:rsidR="00AE3C48" w:rsidRDefault="00F350F7" w:rsidP="00AE3C48">
      <w:pPr>
        <w:spacing w:after="100"/>
      </w:pPr>
      <w:r>
        <w:t xml:space="preserve">With </w:t>
      </w:r>
      <w:r w:rsidR="00AE3C48">
        <w:t xml:space="preserve">above </w:t>
      </w:r>
      <w:r>
        <w:t>analysis</w:t>
      </w:r>
      <w:r w:rsidR="00224FE6">
        <w:t>, the candidate options for requirements discussion are listed in Table 1</w:t>
      </w:r>
      <w:r w:rsidR="00AE3C48">
        <w:t xml:space="preserve">. </w:t>
      </w:r>
    </w:p>
    <w:p w:rsidR="00224FE6" w:rsidRPr="00224FE6" w:rsidRDefault="00224FE6" w:rsidP="00224FE6">
      <w:pPr>
        <w:pStyle w:val="TH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Table 1</w:t>
      </w:r>
      <w:r w:rsidRPr="00887A4F">
        <w:rPr>
          <w:rFonts w:ascii="Times New Roman" w:eastAsia="Yu Mincho" w:hAnsi="Times New Roman"/>
        </w:rPr>
        <w:t xml:space="preserve">: </w:t>
      </w:r>
      <w:r>
        <w:rPr>
          <w:rFonts w:ascii="Times New Roman" w:eastAsia="Yu Mincho" w:hAnsi="Times New Roman"/>
        </w:rPr>
        <w:t>Summary of analysis for TRP TRS performance test campaign</w:t>
      </w:r>
      <w:r>
        <w:fldChar w:fldCharType="begin"/>
      </w:r>
      <w:r>
        <w:instrText xml:space="preserve"> LINK Excel.Sheet.12 "E:\\3GPP RAN4\\WG4_Radio\\TSGR4_104-e\\</w:instrText>
      </w:r>
      <w:r>
        <w:instrText>准备文稿</w:instrText>
      </w:r>
      <w:r>
        <w:instrText xml:space="preserve">\\TRP TRS\\test campaign\\analysis\\draft R4-2212818 Analysis for TRP TRS Performance Test Campaign-v2.xlsx" "Analysis summary!R3C1:R9C5" \a \f 5 \h  \* MERGEFORMAT </w:instrText>
      </w:r>
      <w:r>
        <w:fldChar w:fldCharType="separate"/>
      </w:r>
    </w:p>
    <w:tbl>
      <w:tblPr>
        <w:tblStyle w:val="af9"/>
        <w:tblW w:w="7960" w:type="dxa"/>
        <w:jc w:val="center"/>
        <w:tblLook w:val="04A0" w:firstRow="1" w:lastRow="0" w:firstColumn="1" w:lastColumn="0" w:noHBand="0" w:noVBand="1"/>
      </w:tblPr>
      <w:tblGrid>
        <w:gridCol w:w="2166"/>
        <w:gridCol w:w="1461"/>
        <w:gridCol w:w="1461"/>
        <w:gridCol w:w="1436"/>
        <w:gridCol w:w="1436"/>
      </w:tblGrid>
      <w:tr w:rsidR="00224FE6" w:rsidRPr="00224FE6" w:rsidTr="00271FA4">
        <w:trPr>
          <w:trHeight w:val="375"/>
          <w:jc w:val="center"/>
        </w:trPr>
        <w:tc>
          <w:tcPr>
            <w:tcW w:w="7960" w:type="dxa"/>
            <w:gridSpan w:val="5"/>
            <w:noWrap/>
            <w:hideMark/>
          </w:tcPr>
          <w:p w:rsidR="00224FE6" w:rsidRPr="00224FE6" w:rsidRDefault="00224FE6" w:rsidP="00224FE6">
            <w:pPr>
              <w:spacing w:after="100"/>
              <w:jc w:val="center"/>
              <w:rPr>
                <w:b/>
                <w:bCs/>
              </w:rPr>
            </w:pPr>
            <w:r w:rsidRPr="00224FE6">
              <w:rPr>
                <w:b/>
                <w:bCs/>
              </w:rPr>
              <w:t xml:space="preserve">CDF analysis </w:t>
            </w:r>
            <w:r w:rsidRPr="00224FE6">
              <w:rPr>
                <w:b/>
                <w:bCs/>
              </w:rPr>
              <w:t>（</w:t>
            </w:r>
            <w:r w:rsidRPr="00224FE6">
              <w:rPr>
                <w:b/>
                <w:bCs/>
              </w:rPr>
              <w:t>dBm</w:t>
            </w:r>
            <w:r w:rsidRPr="00224FE6">
              <w:rPr>
                <w:b/>
                <w:bCs/>
              </w:rPr>
              <w:t>）</w:t>
            </w:r>
          </w:p>
        </w:tc>
      </w:tr>
      <w:tr w:rsidR="00224FE6" w:rsidRPr="00224FE6" w:rsidTr="00271FA4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Percentile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n41 TRP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n78 TRP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n41 TRS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n78 TRS</w:t>
            </w:r>
          </w:p>
        </w:tc>
      </w:tr>
      <w:tr w:rsidR="00224FE6" w:rsidRPr="00224FE6" w:rsidTr="00271FA4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80%-tile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12.94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12.92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-82.18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-83.46</w:t>
            </w:r>
          </w:p>
        </w:tc>
      </w:tr>
      <w:tr w:rsidR="00224FE6" w:rsidRPr="00224FE6" w:rsidTr="00271FA4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85%-tile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12.54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12.70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-81.83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-83.26</w:t>
            </w:r>
          </w:p>
        </w:tc>
      </w:tr>
      <w:tr w:rsidR="00224FE6" w:rsidRPr="00224FE6" w:rsidTr="00271FA4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90%-tile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12.42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12.54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-81.20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-82.65</w:t>
            </w:r>
          </w:p>
        </w:tc>
      </w:tr>
      <w:tr w:rsidR="00224FE6" w:rsidRPr="00224FE6" w:rsidTr="00271FA4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95%-tile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11.13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11.89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-80.52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-81.71</w:t>
            </w:r>
          </w:p>
        </w:tc>
      </w:tr>
      <w:tr w:rsidR="00224FE6" w:rsidRPr="00224FE6" w:rsidTr="00271FA4">
        <w:trPr>
          <w:trHeight w:val="268"/>
          <w:jc w:val="center"/>
        </w:trPr>
        <w:tc>
          <w:tcPr>
            <w:tcW w:w="2166" w:type="dxa"/>
            <w:hideMark/>
          </w:tcPr>
          <w:p w:rsidR="00224FE6" w:rsidRPr="00224FE6" w:rsidRDefault="00224FE6" w:rsidP="00224FE6">
            <w:pPr>
              <w:spacing w:after="100"/>
              <w:rPr>
                <w:b/>
                <w:bCs/>
              </w:rPr>
            </w:pPr>
            <w:proofErr w:type="spellStart"/>
            <w:r w:rsidRPr="00224FE6">
              <w:rPr>
                <w:b/>
                <w:bCs/>
              </w:rPr>
              <w:t>Num</w:t>
            </w:r>
            <w:proofErr w:type="spellEnd"/>
            <w:r w:rsidRPr="00224FE6">
              <w:rPr>
                <w:b/>
                <w:bCs/>
              </w:rPr>
              <w:t xml:space="preserve"> of samples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69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50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69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224FE6">
            <w:pPr>
              <w:spacing w:after="100"/>
            </w:pPr>
            <w:r w:rsidRPr="00224FE6">
              <w:t>50</w:t>
            </w:r>
          </w:p>
        </w:tc>
      </w:tr>
    </w:tbl>
    <w:p w:rsidR="00224FE6" w:rsidRDefault="00224FE6" w:rsidP="00AE3C48">
      <w:pPr>
        <w:spacing w:after="100"/>
      </w:pPr>
      <w:r>
        <w:fldChar w:fldCharType="end"/>
      </w:r>
    </w:p>
    <w:p w:rsidR="004B16FB" w:rsidRDefault="00B555A1" w:rsidP="004B16FB">
      <w:r>
        <w:t>With above analysis, t</w:t>
      </w:r>
      <w:r w:rsidR="004B16FB">
        <w:t>he following proposal</w:t>
      </w:r>
      <w:r w:rsidR="00224FE6">
        <w:t>s</w:t>
      </w:r>
      <w:r w:rsidR="004B16FB">
        <w:t xml:space="preserve"> ca</w:t>
      </w:r>
      <w:bookmarkStart w:id="2" w:name="_GoBack"/>
      <w:bookmarkEnd w:id="2"/>
      <w:r w:rsidR="004B16FB">
        <w:t xml:space="preserve">n be made </w:t>
      </w:r>
      <w:r w:rsidR="00203E2A">
        <w:t>as</w:t>
      </w:r>
      <w:r w:rsidR="004B16FB">
        <w:t xml:space="preserve"> the </w:t>
      </w:r>
      <w:r w:rsidR="000E7F0A">
        <w:t xml:space="preserve">3GPP FR1 TRP TRS </w:t>
      </w:r>
      <w:r w:rsidR="00B23944">
        <w:t>lab alignment</w:t>
      </w:r>
      <w:r w:rsidR="004B16FB">
        <w:t xml:space="preserve"> outcome:</w:t>
      </w:r>
    </w:p>
    <w:p w:rsidR="004B16FB" w:rsidRDefault="004B16FB" w:rsidP="004B16FB">
      <w:pPr>
        <w:rPr>
          <w:b/>
        </w:rPr>
      </w:pPr>
      <w:r w:rsidRPr="005E2109">
        <w:rPr>
          <w:b/>
        </w:rPr>
        <w:t xml:space="preserve">Proposal </w:t>
      </w:r>
      <w:r w:rsidR="00262400">
        <w:rPr>
          <w:b/>
        </w:rPr>
        <w:t>1</w:t>
      </w:r>
      <w:r w:rsidRPr="005E2109">
        <w:rPr>
          <w:b/>
        </w:rPr>
        <w:t xml:space="preserve">: </w:t>
      </w:r>
      <w:r w:rsidR="00224FE6">
        <w:rPr>
          <w:b/>
        </w:rPr>
        <w:t>Define the TRP TRS requirements based on the values in Table 1</w:t>
      </w:r>
      <w:r w:rsidR="00262400">
        <w:rPr>
          <w:b/>
        </w:rPr>
        <w:t>.</w:t>
      </w:r>
      <w:r w:rsidR="008550E0" w:rsidRPr="005E2109">
        <w:rPr>
          <w:b/>
        </w:rPr>
        <w:t xml:space="preserve"> </w:t>
      </w:r>
    </w:p>
    <w:p w:rsidR="004C3AF6" w:rsidRPr="00EE032A" w:rsidRDefault="00485CBF" w:rsidP="00EE032A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3</w:t>
      </w:r>
      <w:r w:rsidR="00AC109D" w:rsidRPr="00EE032A">
        <w:rPr>
          <w:rFonts w:ascii="Arial" w:eastAsia="Malgun Gothic" w:hAnsi="Arial"/>
        </w:rPr>
        <w:t xml:space="preserve"> </w:t>
      </w:r>
      <w:r w:rsidR="004C3AF6" w:rsidRPr="00EE032A">
        <w:rPr>
          <w:rFonts w:ascii="Arial" w:eastAsia="Malgun Gothic" w:hAnsi="Arial"/>
        </w:rPr>
        <w:t>Conclusion</w:t>
      </w:r>
    </w:p>
    <w:p w:rsidR="002C372A" w:rsidRDefault="00224FE6" w:rsidP="002C372A">
      <w:r>
        <w:t>This paper provides the analysis of performance test campaign results and propose</w:t>
      </w:r>
      <w:r w:rsidR="00DC029E">
        <w:t>s</w:t>
      </w:r>
      <w:r>
        <w:t xml:space="preserve"> the following proposal</w:t>
      </w:r>
      <w:r w:rsidR="00875818">
        <w:t>:</w:t>
      </w:r>
    </w:p>
    <w:p w:rsidR="00224FE6" w:rsidRDefault="00224FE6" w:rsidP="00224FE6">
      <w:pPr>
        <w:rPr>
          <w:b/>
        </w:rPr>
      </w:pPr>
      <w:r w:rsidRPr="005E2109">
        <w:rPr>
          <w:b/>
        </w:rPr>
        <w:t xml:space="preserve">Proposal </w:t>
      </w:r>
      <w:r>
        <w:rPr>
          <w:b/>
        </w:rPr>
        <w:t>1</w:t>
      </w:r>
      <w:r w:rsidRPr="005E2109">
        <w:rPr>
          <w:b/>
        </w:rPr>
        <w:t xml:space="preserve">: </w:t>
      </w:r>
      <w:r>
        <w:rPr>
          <w:b/>
        </w:rPr>
        <w:t>Define the TRP TRS requirements based on the values in Table 1.</w:t>
      </w:r>
      <w:r w:rsidRPr="005E2109">
        <w:rPr>
          <w:b/>
        </w:rPr>
        <w:t xml:space="preserve"> </w:t>
      </w:r>
    </w:p>
    <w:p w:rsidR="00224FE6" w:rsidRPr="00224FE6" w:rsidRDefault="00224FE6" w:rsidP="00224FE6">
      <w:pPr>
        <w:pStyle w:val="TH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Table 1</w:t>
      </w:r>
      <w:r w:rsidRPr="00887A4F">
        <w:rPr>
          <w:rFonts w:ascii="Times New Roman" w:eastAsia="Yu Mincho" w:hAnsi="Times New Roman"/>
        </w:rPr>
        <w:t xml:space="preserve">: </w:t>
      </w:r>
      <w:r>
        <w:rPr>
          <w:rFonts w:ascii="Times New Roman" w:eastAsia="Yu Mincho" w:hAnsi="Times New Roman"/>
        </w:rPr>
        <w:t>Summary of analysis for TRP TRS performance test campaign</w:t>
      </w:r>
      <w:r>
        <w:fldChar w:fldCharType="begin"/>
      </w:r>
      <w:r>
        <w:instrText xml:space="preserve"> LINK Excel.Sheet.12 "E:\\3GPP RAN4\\WG4_Radio\\TSGR4_104-e\\</w:instrText>
      </w:r>
      <w:r>
        <w:instrText>准备文稿</w:instrText>
      </w:r>
      <w:r>
        <w:instrText xml:space="preserve">\\TRP TRS\\test campaign\\analysis\\draft R4-2212818 Analysis for TRP TRS Performance Test Campaign-v2.xlsx" "Analysis summary!R3C1:R9C5" \a \f 5 \h  \* MERGEFORMAT </w:instrText>
      </w:r>
      <w:r>
        <w:fldChar w:fldCharType="separate"/>
      </w:r>
    </w:p>
    <w:tbl>
      <w:tblPr>
        <w:tblStyle w:val="af9"/>
        <w:tblW w:w="7960" w:type="dxa"/>
        <w:jc w:val="center"/>
        <w:tblLook w:val="04A0" w:firstRow="1" w:lastRow="0" w:firstColumn="1" w:lastColumn="0" w:noHBand="0" w:noVBand="1"/>
      </w:tblPr>
      <w:tblGrid>
        <w:gridCol w:w="2166"/>
        <w:gridCol w:w="1461"/>
        <w:gridCol w:w="1461"/>
        <w:gridCol w:w="1436"/>
        <w:gridCol w:w="1436"/>
      </w:tblGrid>
      <w:tr w:rsidR="00224FE6" w:rsidRPr="00224FE6" w:rsidTr="005C2179">
        <w:trPr>
          <w:trHeight w:val="375"/>
          <w:jc w:val="center"/>
        </w:trPr>
        <w:tc>
          <w:tcPr>
            <w:tcW w:w="7960" w:type="dxa"/>
            <w:gridSpan w:val="5"/>
            <w:shd w:val="clear" w:color="auto" w:fill="D0CECE" w:themeFill="background2" w:themeFillShade="E6"/>
            <w:noWrap/>
            <w:hideMark/>
          </w:tcPr>
          <w:p w:rsidR="00224FE6" w:rsidRPr="00224FE6" w:rsidRDefault="00224FE6" w:rsidP="001D472A">
            <w:pPr>
              <w:spacing w:after="100"/>
              <w:jc w:val="center"/>
              <w:rPr>
                <w:b/>
                <w:bCs/>
              </w:rPr>
            </w:pPr>
            <w:r w:rsidRPr="00224FE6">
              <w:rPr>
                <w:b/>
                <w:bCs/>
              </w:rPr>
              <w:t xml:space="preserve">CDF analysis </w:t>
            </w:r>
            <w:r w:rsidRPr="00224FE6">
              <w:rPr>
                <w:b/>
                <w:bCs/>
              </w:rPr>
              <w:t>（</w:t>
            </w:r>
            <w:r w:rsidRPr="00224FE6">
              <w:rPr>
                <w:b/>
                <w:bCs/>
              </w:rPr>
              <w:t>dBm</w:t>
            </w:r>
            <w:r w:rsidRPr="00224FE6">
              <w:rPr>
                <w:b/>
                <w:bCs/>
              </w:rPr>
              <w:t>）</w:t>
            </w:r>
          </w:p>
        </w:tc>
      </w:tr>
      <w:tr w:rsidR="00224FE6" w:rsidRPr="00224FE6" w:rsidTr="005C2179">
        <w:trPr>
          <w:trHeight w:val="375"/>
          <w:jc w:val="center"/>
        </w:trPr>
        <w:tc>
          <w:tcPr>
            <w:tcW w:w="2166" w:type="dxa"/>
            <w:shd w:val="clear" w:color="auto" w:fill="D0CECE" w:themeFill="background2" w:themeFillShade="E6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Percentile</w:t>
            </w:r>
          </w:p>
        </w:tc>
        <w:tc>
          <w:tcPr>
            <w:tcW w:w="1461" w:type="dxa"/>
            <w:shd w:val="clear" w:color="auto" w:fill="D0CECE" w:themeFill="background2" w:themeFillShade="E6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n41 TRP</w:t>
            </w:r>
          </w:p>
        </w:tc>
        <w:tc>
          <w:tcPr>
            <w:tcW w:w="1461" w:type="dxa"/>
            <w:shd w:val="clear" w:color="auto" w:fill="D0CECE" w:themeFill="background2" w:themeFillShade="E6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n78 TRP</w:t>
            </w:r>
          </w:p>
        </w:tc>
        <w:tc>
          <w:tcPr>
            <w:tcW w:w="1436" w:type="dxa"/>
            <w:shd w:val="clear" w:color="auto" w:fill="D0CECE" w:themeFill="background2" w:themeFillShade="E6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n41 TRS</w:t>
            </w:r>
          </w:p>
        </w:tc>
        <w:tc>
          <w:tcPr>
            <w:tcW w:w="1436" w:type="dxa"/>
            <w:shd w:val="clear" w:color="auto" w:fill="D0CECE" w:themeFill="background2" w:themeFillShade="E6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n78 TRS</w:t>
            </w:r>
          </w:p>
        </w:tc>
      </w:tr>
      <w:tr w:rsidR="00224FE6" w:rsidRPr="00224FE6" w:rsidTr="00224FE6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80%-tile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12.94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12.92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-82.18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-83.46</w:t>
            </w:r>
          </w:p>
        </w:tc>
      </w:tr>
      <w:tr w:rsidR="00224FE6" w:rsidRPr="00224FE6" w:rsidTr="00224FE6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lastRenderedPageBreak/>
              <w:t>85%-tile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12.54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12.70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-81.83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-83.26</w:t>
            </w:r>
          </w:p>
        </w:tc>
      </w:tr>
      <w:tr w:rsidR="00224FE6" w:rsidRPr="00224FE6" w:rsidTr="00224FE6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90%-tile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12.42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12.54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-81.20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-82.65</w:t>
            </w:r>
          </w:p>
        </w:tc>
      </w:tr>
      <w:tr w:rsidR="00224FE6" w:rsidRPr="00224FE6" w:rsidTr="00224FE6">
        <w:trPr>
          <w:trHeight w:val="375"/>
          <w:jc w:val="center"/>
        </w:trPr>
        <w:tc>
          <w:tcPr>
            <w:tcW w:w="2166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95%-tile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11.13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11.89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-80.52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r w:rsidRPr="00224FE6">
              <w:rPr>
                <w:b/>
                <w:bCs/>
              </w:rPr>
              <w:t>-81.71</w:t>
            </w:r>
          </w:p>
        </w:tc>
      </w:tr>
      <w:tr w:rsidR="00224FE6" w:rsidRPr="00224FE6" w:rsidTr="00224FE6">
        <w:trPr>
          <w:trHeight w:val="268"/>
          <w:jc w:val="center"/>
        </w:trPr>
        <w:tc>
          <w:tcPr>
            <w:tcW w:w="2166" w:type="dxa"/>
            <w:hideMark/>
          </w:tcPr>
          <w:p w:rsidR="00224FE6" w:rsidRPr="00224FE6" w:rsidRDefault="00224FE6" w:rsidP="001D472A">
            <w:pPr>
              <w:spacing w:after="100"/>
              <w:rPr>
                <w:b/>
                <w:bCs/>
              </w:rPr>
            </w:pPr>
            <w:proofErr w:type="spellStart"/>
            <w:r w:rsidRPr="00224FE6">
              <w:rPr>
                <w:b/>
                <w:bCs/>
              </w:rPr>
              <w:t>Num</w:t>
            </w:r>
            <w:proofErr w:type="spellEnd"/>
            <w:r w:rsidRPr="00224FE6">
              <w:rPr>
                <w:b/>
                <w:bCs/>
              </w:rPr>
              <w:t xml:space="preserve"> of samples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69</w:t>
            </w:r>
          </w:p>
        </w:tc>
        <w:tc>
          <w:tcPr>
            <w:tcW w:w="1461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50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69</w:t>
            </w:r>
          </w:p>
        </w:tc>
        <w:tc>
          <w:tcPr>
            <w:tcW w:w="1436" w:type="dxa"/>
            <w:noWrap/>
            <w:hideMark/>
          </w:tcPr>
          <w:p w:rsidR="00224FE6" w:rsidRPr="00224FE6" w:rsidRDefault="00224FE6" w:rsidP="001D472A">
            <w:pPr>
              <w:spacing w:after="100"/>
            </w:pPr>
            <w:r w:rsidRPr="00224FE6">
              <w:t>50</w:t>
            </w:r>
          </w:p>
        </w:tc>
      </w:tr>
    </w:tbl>
    <w:p w:rsidR="00224FE6" w:rsidRDefault="00224FE6" w:rsidP="00224FE6">
      <w:pPr>
        <w:rPr>
          <w:b/>
        </w:rPr>
      </w:pPr>
      <w:r>
        <w:fldChar w:fldCharType="end"/>
      </w:r>
    </w:p>
    <w:p w:rsidR="00816C9D" w:rsidRPr="00EE032A" w:rsidRDefault="004C3AF6" w:rsidP="00EB7A08">
      <w:pPr>
        <w:pStyle w:val="1"/>
        <w:ind w:left="567" w:hanging="567"/>
        <w:rPr>
          <w:rFonts w:ascii="Arial" w:eastAsia="Malgun Gothic" w:hAnsi="Arial"/>
        </w:rPr>
      </w:pPr>
      <w:r w:rsidRPr="00EE032A">
        <w:rPr>
          <w:rFonts w:ascii="Arial" w:eastAsia="Malgun Gothic" w:hAnsi="Arial"/>
        </w:rPr>
        <w:t>4</w:t>
      </w:r>
      <w:r w:rsidR="00816C9D" w:rsidRPr="00EE032A">
        <w:rPr>
          <w:rFonts w:ascii="Arial" w:eastAsia="Malgun Gothic" w:hAnsi="Arial"/>
        </w:rPr>
        <w:tab/>
        <w:t>References</w:t>
      </w:r>
    </w:p>
    <w:bookmarkEnd w:id="0"/>
    <w:p w:rsidR="00224FE6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>
        <w:t>R4-2211537</w:t>
      </w:r>
      <w:r>
        <w:tab/>
        <w:t xml:space="preserve">3GPP FR1 TRP/TRS Test Campaign Measurement Results from </w:t>
      </w:r>
      <w:proofErr w:type="spellStart"/>
      <w:r>
        <w:t>Sporton</w:t>
      </w:r>
      <w:proofErr w:type="spellEnd"/>
      <w:r>
        <w:t xml:space="preserve"> International,</w:t>
      </w:r>
      <w:r>
        <w:tab/>
      </w:r>
      <w:proofErr w:type="spellStart"/>
      <w:r>
        <w:t>Sporton</w:t>
      </w:r>
      <w:proofErr w:type="spellEnd"/>
      <w:r>
        <w:t xml:space="preserve"> International Inc, </w:t>
      </w:r>
      <w:r w:rsidRPr="003A05BB">
        <w:t>RAN4#10</w:t>
      </w:r>
      <w:r>
        <w:t>4</w:t>
      </w:r>
      <w:r w:rsidRPr="003A05BB">
        <w:t>-e</w:t>
      </w:r>
    </w:p>
    <w:p w:rsidR="00224FE6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>
        <w:t>R4-2212324</w:t>
      </w:r>
      <w:r>
        <w:tab/>
        <w:t>Commercial terminal TRP/TRS testing results of CMCC lab,</w:t>
      </w:r>
      <w:r>
        <w:tab/>
        <w:t xml:space="preserve">CMCC, </w:t>
      </w:r>
      <w:r w:rsidRPr="003A05BB">
        <w:t>RAN4#10</w:t>
      </w:r>
      <w:r>
        <w:t>4</w:t>
      </w:r>
      <w:r w:rsidRPr="003A05BB">
        <w:t>-e</w:t>
      </w:r>
    </w:p>
    <w:p w:rsidR="00224FE6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>
        <w:t>R4-2212389</w:t>
      </w:r>
      <w:r>
        <w:tab/>
        <w:t>3GPP TRP TRS Performance measurement results from SRTC,</w:t>
      </w:r>
      <w:r>
        <w:tab/>
        <w:t xml:space="preserve">SRTC, </w:t>
      </w:r>
      <w:r w:rsidRPr="003A05BB">
        <w:t>RAN4#10</w:t>
      </w:r>
      <w:r>
        <w:t>4</w:t>
      </w:r>
      <w:r w:rsidRPr="003A05BB">
        <w:t>-e</w:t>
      </w:r>
    </w:p>
    <w:p w:rsidR="00224FE6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>
        <w:t>R4-2212643</w:t>
      </w:r>
      <w:r>
        <w:tab/>
        <w:t>3GPP TRP TRS measurement results,</w:t>
      </w:r>
      <w:r>
        <w:tab/>
        <w:t xml:space="preserve">CAICT, </w:t>
      </w:r>
      <w:r w:rsidRPr="003A05BB">
        <w:t>RAN4#10</w:t>
      </w:r>
      <w:r>
        <w:t>4</w:t>
      </w:r>
      <w:r w:rsidRPr="003A05BB">
        <w:t>-e</w:t>
      </w:r>
    </w:p>
    <w:p w:rsidR="00224FE6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>
        <w:t>R4-2212811</w:t>
      </w:r>
      <w:r>
        <w:tab/>
        <w:t>Measurement results for TRP TRS Performance Test Campaign,</w:t>
      </w:r>
      <w:r>
        <w:tab/>
        <w:t xml:space="preserve">vivo, </w:t>
      </w:r>
      <w:r w:rsidRPr="003A05BB">
        <w:t>RAN4#10</w:t>
      </w:r>
      <w:r>
        <w:t>4</w:t>
      </w:r>
      <w:r w:rsidRPr="003A05BB">
        <w:t>-e</w:t>
      </w:r>
    </w:p>
    <w:p w:rsidR="00224FE6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>
        <w:t>R4-2213417</w:t>
      </w:r>
      <w:r>
        <w:tab/>
        <w:t>3GPP TRP/TRS Performance measurement results,</w:t>
      </w:r>
      <w:r>
        <w:tab/>
        <w:t xml:space="preserve">OPPO, </w:t>
      </w:r>
      <w:r w:rsidRPr="003A05BB">
        <w:t>RAN4#10</w:t>
      </w:r>
      <w:r>
        <w:t>4</w:t>
      </w:r>
      <w:r w:rsidRPr="003A05BB">
        <w:t>-e</w:t>
      </w:r>
    </w:p>
    <w:p w:rsidR="00181481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>
        <w:t>R4-2213570</w:t>
      </w:r>
      <w:r>
        <w:tab/>
        <w:t>Element FR1 TRP TRS Performance Measurement Results,</w:t>
      </w:r>
      <w:r>
        <w:tab/>
        <w:t xml:space="preserve">Element Materials Technology, </w:t>
      </w:r>
      <w:r w:rsidRPr="003A05BB">
        <w:t>RAN4#10</w:t>
      </w:r>
      <w:r>
        <w:t>4</w:t>
      </w:r>
      <w:r w:rsidRPr="003A05BB">
        <w:t>-e</w:t>
      </w:r>
    </w:p>
    <w:p w:rsidR="00224FE6" w:rsidRDefault="00224FE6" w:rsidP="00224FE6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00"/>
        <w:textAlignment w:val="baseline"/>
      </w:pPr>
      <w:r w:rsidRPr="00822588">
        <w:t>R4-2210941</w:t>
      </w:r>
      <w:r>
        <w:t xml:space="preserve">, </w:t>
      </w:r>
      <w:r w:rsidRPr="00A57029">
        <w:t>Further updated Working procedure for TRP TRS requirement development</w:t>
      </w:r>
      <w:r>
        <w:t xml:space="preserve">, vivo, </w:t>
      </w:r>
      <w:r w:rsidRPr="003A05BB">
        <w:t>RAN4#10</w:t>
      </w:r>
      <w:r>
        <w:t>3</w:t>
      </w:r>
      <w:r w:rsidRPr="003A05BB">
        <w:t>-e</w:t>
      </w:r>
    </w:p>
    <w:p w:rsidR="00224FE6" w:rsidRDefault="00224FE6" w:rsidP="00594B3C">
      <w:pPr>
        <w:overflowPunct w:val="0"/>
        <w:autoSpaceDE w:val="0"/>
        <w:autoSpaceDN w:val="0"/>
        <w:adjustRightInd w:val="0"/>
        <w:spacing w:after="100"/>
        <w:ind w:left="360"/>
        <w:textAlignment w:val="baseline"/>
      </w:pPr>
    </w:p>
    <w:sectPr w:rsidR="00224FE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711" w:rsidRDefault="00BA2711">
      <w:r>
        <w:separator/>
      </w:r>
    </w:p>
  </w:endnote>
  <w:endnote w:type="continuationSeparator" w:id="0">
    <w:p w:rsidR="00BA2711" w:rsidRDefault="00BA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711" w:rsidRDefault="00BA2711">
      <w:r>
        <w:separator/>
      </w:r>
    </w:p>
  </w:footnote>
  <w:footnote w:type="continuationSeparator" w:id="0">
    <w:p w:rsidR="00BA2711" w:rsidRDefault="00BA2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DB08AA"/>
    <w:multiLevelType w:val="hybridMultilevel"/>
    <w:tmpl w:val="EAE05028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6018"/>
    <w:multiLevelType w:val="hybridMultilevel"/>
    <w:tmpl w:val="64FA3A76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等线" w:hAnsi="等线" w:hint="default"/>
      </w:rPr>
    </w:lvl>
  </w:abstractNum>
  <w:abstractNum w:abstractNumId="3" w15:restartNumberingAfterBreak="0">
    <w:nsid w:val="02F402A8"/>
    <w:multiLevelType w:val="hybridMultilevel"/>
    <w:tmpl w:val="E8A6D328"/>
    <w:lvl w:ilvl="0" w:tplc="7D44359C">
      <w:start w:val="2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13A45"/>
    <w:multiLevelType w:val="hybridMultilevel"/>
    <w:tmpl w:val="3D4A97D6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1E68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032905"/>
    <w:multiLevelType w:val="hybridMultilevel"/>
    <w:tmpl w:val="A07C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Malgun Gothic" w:hAnsi="Malgun Gothic" w:cs="Malgun Gothic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等线" w:hAnsi="等线" w:hint="default"/>
      </w:rPr>
    </w:lvl>
  </w:abstractNum>
  <w:abstractNum w:abstractNumId="7" w15:restartNumberingAfterBreak="0">
    <w:nsid w:val="11BC066E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4EB2411"/>
    <w:multiLevelType w:val="hybridMultilevel"/>
    <w:tmpl w:val="A1828DA8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476C5"/>
    <w:multiLevelType w:val="hybridMultilevel"/>
    <w:tmpl w:val="70CE219C"/>
    <w:lvl w:ilvl="0" w:tplc="33104C44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D3E22"/>
    <w:multiLevelType w:val="hybridMultilevel"/>
    <w:tmpl w:val="4EAC93DE"/>
    <w:lvl w:ilvl="0" w:tplc="675A6BB6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446E3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37FB0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2706C"/>
    <w:multiLevelType w:val="hybridMultilevel"/>
    <w:tmpl w:val="3028B97E"/>
    <w:lvl w:ilvl="0" w:tplc="36B6301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F725A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57282"/>
    <w:multiLevelType w:val="hybridMultilevel"/>
    <w:tmpl w:val="4EDE344A"/>
    <w:lvl w:ilvl="0" w:tplc="469E87C6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B9461EC"/>
    <w:multiLevelType w:val="hybridMultilevel"/>
    <w:tmpl w:val="E19A935E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A01BB"/>
    <w:multiLevelType w:val="hybridMultilevel"/>
    <w:tmpl w:val="2B50EE3C"/>
    <w:lvl w:ilvl="0" w:tplc="BA0E46D2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F45DC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7439F"/>
    <w:multiLevelType w:val="hybridMultilevel"/>
    <w:tmpl w:val="434C1148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Malgun Gothic" w:hAnsi="Malgun Gothic" w:cs="Heiti SC Light" w:hint="default"/>
      </w:rPr>
    </w:lvl>
    <w:lvl w:ilvl="1" w:tplc="040B0005">
      <w:start w:val="1"/>
      <w:numFmt w:val="bullet"/>
      <w:lvlText w:val=""/>
      <w:lvlJc w:val="left"/>
      <w:pPr>
        <w:ind w:left="3762" w:hanging="360"/>
      </w:pPr>
      <w:rPr>
        <w:rFonts w:ascii="等线" w:hAnsi="等线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等线" w:hAnsi="等线" w:hint="default"/>
      </w:rPr>
    </w:lvl>
    <w:lvl w:ilvl="3" w:tplc="04090001">
      <w:start w:val="1"/>
      <w:numFmt w:val="bullet"/>
      <w:lvlText w:val=""/>
      <w:lvlJc w:val="left"/>
      <w:pPr>
        <w:ind w:left="3370" w:hanging="360"/>
      </w:pPr>
      <w:rPr>
        <w:rFonts w:ascii="Cambria Math" w:hAnsi="Cambria Math" w:hint="default"/>
      </w:rPr>
    </w:lvl>
    <w:lvl w:ilvl="4" w:tplc="04090003">
      <w:start w:val="1"/>
      <w:numFmt w:val="bullet"/>
      <w:lvlText w:val="o"/>
      <w:lvlJc w:val="left"/>
      <w:pPr>
        <w:ind w:left="4090" w:hanging="360"/>
      </w:pPr>
      <w:rPr>
        <w:rFonts w:ascii="Malgun Gothic" w:hAnsi="Malgun Gothic" w:cs="Malgun Gothic" w:hint="default"/>
      </w:rPr>
    </w:lvl>
    <w:lvl w:ilvl="5" w:tplc="04090005">
      <w:start w:val="1"/>
      <w:numFmt w:val="bullet"/>
      <w:lvlText w:val=""/>
      <w:lvlJc w:val="left"/>
      <w:pPr>
        <w:ind w:left="4810" w:hanging="360"/>
      </w:pPr>
      <w:rPr>
        <w:rFonts w:ascii="等线" w:hAnsi="等线" w:hint="default"/>
      </w:rPr>
    </w:lvl>
    <w:lvl w:ilvl="6" w:tplc="04090001">
      <w:start w:val="1"/>
      <w:numFmt w:val="bullet"/>
      <w:lvlText w:val=""/>
      <w:lvlJc w:val="left"/>
      <w:pPr>
        <w:ind w:left="5530" w:hanging="360"/>
      </w:pPr>
      <w:rPr>
        <w:rFonts w:ascii="Cambria Math" w:hAnsi="Cambria Math" w:hint="default"/>
      </w:rPr>
    </w:lvl>
    <w:lvl w:ilvl="7" w:tplc="04090003">
      <w:start w:val="1"/>
      <w:numFmt w:val="bullet"/>
      <w:lvlText w:val="o"/>
      <w:lvlJc w:val="left"/>
      <w:pPr>
        <w:ind w:left="6250" w:hanging="360"/>
      </w:pPr>
      <w:rPr>
        <w:rFonts w:ascii="Malgun Gothic" w:hAnsi="Malgun Gothic" w:cs="Malgun Gothic" w:hint="default"/>
      </w:rPr>
    </w:lvl>
    <w:lvl w:ilvl="8" w:tplc="04090005">
      <w:start w:val="1"/>
      <w:numFmt w:val="bullet"/>
      <w:lvlText w:val=""/>
      <w:lvlJc w:val="left"/>
      <w:pPr>
        <w:ind w:left="6970" w:hanging="360"/>
      </w:pPr>
      <w:rPr>
        <w:rFonts w:ascii="等线" w:hAnsi="等线" w:hint="default"/>
      </w:rPr>
    </w:lvl>
  </w:abstractNum>
  <w:abstractNum w:abstractNumId="22" w15:restartNumberingAfterBreak="0">
    <w:nsid w:val="511B38D5"/>
    <w:multiLevelType w:val="hybridMultilevel"/>
    <w:tmpl w:val="1A6CE7A0"/>
    <w:lvl w:ilvl="0" w:tplc="96140B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200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24C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C12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009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C5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419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2F9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A97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A51F2E"/>
    <w:multiLevelType w:val="hybridMultilevel"/>
    <w:tmpl w:val="97D8AE2E"/>
    <w:lvl w:ilvl="0" w:tplc="903E0F42">
      <w:start w:val="1"/>
      <w:numFmt w:val="bullet"/>
      <w:lvlText w:val="-"/>
      <w:lvlJc w:val="left"/>
      <w:pPr>
        <w:ind w:left="1800" w:hanging="360"/>
      </w:pPr>
      <w:rPr>
        <w:rFonts w:ascii="等线" w:eastAsia="等线" w:hAnsi="等线" w:cs="Heiti SC Light" w:hint="eastAsia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等线" w:hAnsi="等线" w:hint="default"/>
      </w:rPr>
    </w:lvl>
  </w:abstractNum>
  <w:abstractNum w:abstractNumId="25" w15:restartNumberingAfterBreak="0">
    <w:nsid w:val="54A86651"/>
    <w:multiLevelType w:val="hybridMultilevel"/>
    <w:tmpl w:val="1D083D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A37F5"/>
    <w:multiLevelType w:val="hybridMultilevel"/>
    <w:tmpl w:val="DF042B0C"/>
    <w:lvl w:ilvl="0" w:tplc="1C3C7212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B7FB6"/>
    <w:multiLevelType w:val="hybridMultilevel"/>
    <w:tmpl w:val="820A20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等线" w:hAnsi="等线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等线" w:hAnsi="等线" w:hint="default"/>
      </w:rPr>
    </w:lvl>
  </w:abstractNum>
  <w:abstractNum w:abstractNumId="28" w15:restartNumberingAfterBreak="0">
    <w:nsid w:val="57B75BC4"/>
    <w:multiLevelType w:val="hybridMultilevel"/>
    <w:tmpl w:val="345C24C6"/>
    <w:lvl w:ilvl="0" w:tplc="2AAED8BC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F71CC9"/>
    <w:multiLevelType w:val="hybridMultilevel"/>
    <w:tmpl w:val="14126F50"/>
    <w:lvl w:ilvl="0" w:tplc="7A70A196">
      <w:start w:val="1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37A0B"/>
    <w:multiLevelType w:val="hybridMultilevel"/>
    <w:tmpl w:val="AC607796"/>
    <w:lvl w:ilvl="0" w:tplc="B5842BDA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B72A8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24810"/>
    <w:multiLevelType w:val="hybridMultilevel"/>
    <w:tmpl w:val="BE7E66AA"/>
    <w:lvl w:ilvl="0" w:tplc="2DB6FE92">
      <w:start w:val="5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83170BA"/>
    <w:multiLevelType w:val="hybridMultilevel"/>
    <w:tmpl w:val="DE7002B4"/>
    <w:lvl w:ilvl="0" w:tplc="ECC8364E">
      <w:start w:val="7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E4241"/>
    <w:multiLevelType w:val="hybridMultilevel"/>
    <w:tmpl w:val="DE340608"/>
    <w:lvl w:ilvl="0" w:tplc="040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884B59"/>
    <w:multiLevelType w:val="hybridMultilevel"/>
    <w:tmpl w:val="AEBCE73E"/>
    <w:lvl w:ilvl="0" w:tplc="7152F3FE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555AF"/>
    <w:multiLevelType w:val="hybridMultilevel"/>
    <w:tmpl w:val="AE766F2C"/>
    <w:lvl w:ilvl="0" w:tplc="055C1338">
      <w:start w:val="1"/>
      <w:numFmt w:val="bullet"/>
      <w:lvlText w:val="-"/>
      <w:lvlJc w:val="left"/>
      <w:pPr>
        <w:ind w:left="1288" w:hanging="360"/>
      </w:pPr>
      <w:rPr>
        <w:rFonts w:ascii="Heiti SC Light" w:eastAsia="Malgun Gothic" w:hAnsi="Heiti SC Light" w:cs="Heiti SC Light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Malgun Gothic" w:hAnsi="Malgun Gothic" w:cs="Malgun Gothic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等线" w:hAnsi="等线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Malgun Gothic" w:hAnsi="Malgun Gothic" w:cs="Malgun Gothic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等线" w:hAnsi="等线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Malgun Gothic" w:hAnsi="Malgun Gothic" w:cs="Malgun Gothic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等线" w:hAnsi="等线" w:hint="default"/>
      </w:rPr>
    </w:lvl>
  </w:abstractNum>
  <w:abstractNum w:abstractNumId="38" w15:restartNumberingAfterBreak="0">
    <w:nsid w:val="781E6B59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DEF0731"/>
    <w:multiLevelType w:val="hybridMultilevel"/>
    <w:tmpl w:val="CA103FC4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A12EDC0">
      <w:start w:val="1"/>
      <w:numFmt w:val="bullet"/>
      <w:lvlText w:val=""/>
      <w:lvlJc w:val="left"/>
      <w:pPr>
        <w:ind w:left="2160" w:hanging="180"/>
      </w:pPr>
      <w:rPr>
        <w:rFonts w:ascii="等线" w:hAnsi="等线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1"/>
  </w:num>
  <w:num w:numId="7">
    <w:abstractNumId w:val="11"/>
  </w:num>
  <w:num w:numId="8">
    <w:abstractNumId w:val="31"/>
  </w:num>
  <w:num w:numId="9">
    <w:abstractNumId w:val="13"/>
  </w:num>
  <w:num w:numId="10">
    <w:abstractNumId w:val="6"/>
  </w:num>
  <w:num w:numId="11">
    <w:abstractNumId w:val="1"/>
  </w:num>
  <w:num w:numId="12">
    <w:abstractNumId w:val="15"/>
  </w:num>
  <w:num w:numId="13">
    <w:abstractNumId w:val="12"/>
  </w:num>
  <w:num w:numId="14">
    <w:abstractNumId w:val="20"/>
  </w:num>
  <w:num w:numId="1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0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9"/>
  </w:num>
  <w:num w:numId="22">
    <w:abstractNumId w:val="2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3"/>
  </w:num>
  <w:num w:numId="26">
    <w:abstractNumId w:val="36"/>
  </w:num>
  <w:num w:numId="27">
    <w:abstractNumId w:val="26"/>
  </w:num>
  <w:num w:numId="28">
    <w:abstractNumId w:val="38"/>
  </w:num>
  <w:num w:numId="29">
    <w:abstractNumId w:val="5"/>
  </w:num>
  <w:num w:numId="30">
    <w:abstractNumId w:val="28"/>
  </w:num>
  <w:num w:numId="31">
    <w:abstractNumId w:val="10"/>
  </w:num>
  <w:num w:numId="32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39"/>
  </w:num>
  <w:num w:numId="36">
    <w:abstractNumId w:val="22"/>
  </w:num>
  <w:num w:numId="37">
    <w:abstractNumId w:val="27"/>
  </w:num>
  <w:num w:numId="38">
    <w:abstractNumId w:val="2"/>
  </w:num>
  <w:num w:numId="39">
    <w:abstractNumId w:val="37"/>
  </w:num>
  <w:num w:numId="40">
    <w:abstractNumId w:val="24"/>
  </w:num>
  <w:num w:numId="41">
    <w:abstractNumId w:val="7"/>
  </w:num>
  <w:num w:numId="42">
    <w:abstractNumId w:val="16"/>
  </w:num>
  <w:num w:numId="43">
    <w:abstractNumId w:val="4"/>
  </w:num>
  <w:num w:numId="44">
    <w:abstractNumId w:val="8"/>
  </w:num>
  <w:num w:numId="4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5A88"/>
    <w:rsid w:val="00005BEF"/>
    <w:rsid w:val="000069C6"/>
    <w:rsid w:val="000078E2"/>
    <w:rsid w:val="000104CF"/>
    <w:rsid w:val="00011371"/>
    <w:rsid w:val="00011585"/>
    <w:rsid w:val="00014E43"/>
    <w:rsid w:val="000152CD"/>
    <w:rsid w:val="000163AF"/>
    <w:rsid w:val="00016470"/>
    <w:rsid w:val="000178A5"/>
    <w:rsid w:val="00017A04"/>
    <w:rsid w:val="00017B01"/>
    <w:rsid w:val="00017C05"/>
    <w:rsid w:val="000208B8"/>
    <w:rsid w:val="000208F1"/>
    <w:rsid w:val="00020E1E"/>
    <w:rsid w:val="0002191D"/>
    <w:rsid w:val="000244B7"/>
    <w:rsid w:val="00024923"/>
    <w:rsid w:val="000258D3"/>
    <w:rsid w:val="000266A0"/>
    <w:rsid w:val="00026A7D"/>
    <w:rsid w:val="00027645"/>
    <w:rsid w:val="0003022A"/>
    <w:rsid w:val="00031C1D"/>
    <w:rsid w:val="000321EB"/>
    <w:rsid w:val="000325B4"/>
    <w:rsid w:val="000329BF"/>
    <w:rsid w:val="00032F36"/>
    <w:rsid w:val="00033010"/>
    <w:rsid w:val="000336DA"/>
    <w:rsid w:val="000349CD"/>
    <w:rsid w:val="00034F5F"/>
    <w:rsid w:val="0003625E"/>
    <w:rsid w:val="0003670D"/>
    <w:rsid w:val="00036AF0"/>
    <w:rsid w:val="000438EB"/>
    <w:rsid w:val="00043F1D"/>
    <w:rsid w:val="0004650C"/>
    <w:rsid w:val="0004678D"/>
    <w:rsid w:val="00047E49"/>
    <w:rsid w:val="00050F18"/>
    <w:rsid w:val="000515A5"/>
    <w:rsid w:val="00052578"/>
    <w:rsid w:val="0005430C"/>
    <w:rsid w:val="00054DC0"/>
    <w:rsid w:val="0005509D"/>
    <w:rsid w:val="00055873"/>
    <w:rsid w:val="00055A65"/>
    <w:rsid w:val="00056107"/>
    <w:rsid w:val="00056560"/>
    <w:rsid w:val="00056F28"/>
    <w:rsid w:val="0005725C"/>
    <w:rsid w:val="00057571"/>
    <w:rsid w:val="00060185"/>
    <w:rsid w:val="00060EEF"/>
    <w:rsid w:val="00064277"/>
    <w:rsid w:val="00064500"/>
    <w:rsid w:val="0006542B"/>
    <w:rsid w:val="00065629"/>
    <w:rsid w:val="00066F0B"/>
    <w:rsid w:val="00071588"/>
    <w:rsid w:val="00072A5A"/>
    <w:rsid w:val="00074D1E"/>
    <w:rsid w:val="00077333"/>
    <w:rsid w:val="00077BCC"/>
    <w:rsid w:val="000809A5"/>
    <w:rsid w:val="00080FF8"/>
    <w:rsid w:val="00081193"/>
    <w:rsid w:val="00081559"/>
    <w:rsid w:val="00081A68"/>
    <w:rsid w:val="00083267"/>
    <w:rsid w:val="00083540"/>
    <w:rsid w:val="00083D29"/>
    <w:rsid w:val="000852AB"/>
    <w:rsid w:val="00085C75"/>
    <w:rsid w:val="0008614B"/>
    <w:rsid w:val="00086C24"/>
    <w:rsid w:val="000876CE"/>
    <w:rsid w:val="000901E3"/>
    <w:rsid w:val="000921A4"/>
    <w:rsid w:val="00093018"/>
    <w:rsid w:val="00093E7E"/>
    <w:rsid w:val="00095C5B"/>
    <w:rsid w:val="00096EE4"/>
    <w:rsid w:val="000A067A"/>
    <w:rsid w:val="000A12C7"/>
    <w:rsid w:val="000A1643"/>
    <w:rsid w:val="000A1D48"/>
    <w:rsid w:val="000A3D44"/>
    <w:rsid w:val="000A3D51"/>
    <w:rsid w:val="000A3D89"/>
    <w:rsid w:val="000A57A0"/>
    <w:rsid w:val="000A77A5"/>
    <w:rsid w:val="000A7A81"/>
    <w:rsid w:val="000B0FA4"/>
    <w:rsid w:val="000B2713"/>
    <w:rsid w:val="000B36F2"/>
    <w:rsid w:val="000B3CFE"/>
    <w:rsid w:val="000B50EB"/>
    <w:rsid w:val="000B51BF"/>
    <w:rsid w:val="000B579B"/>
    <w:rsid w:val="000B70AB"/>
    <w:rsid w:val="000C01A3"/>
    <w:rsid w:val="000C06A2"/>
    <w:rsid w:val="000C2440"/>
    <w:rsid w:val="000C2FAA"/>
    <w:rsid w:val="000C3463"/>
    <w:rsid w:val="000C46A1"/>
    <w:rsid w:val="000C48C7"/>
    <w:rsid w:val="000C4D22"/>
    <w:rsid w:val="000C640F"/>
    <w:rsid w:val="000C7E92"/>
    <w:rsid w:val="000D02DD"/>
    <w:rsid w:val="000D0F13"/>
    <w:rsid w:val="000D16AA"/>
    <w:rsid w:val="000D2778"/>
    <w:rsid w:val="000D382D"/>
    <w:rsid w:val="000D39C6"/>
    <w:rsid w:val="000D3A85"/>
    <w:rsid w:val="000D5584"/>
    <w:rsid w:val="000D57BD"/>
    <w:rsid w:val="000D6B69"/>
    <w:rsid w:val="000D6CFC"/>
    <w:rsid w:val="000D6D7F"/>
    <w:rsid w:val="000D7B93"/>
    <w:rsid w:val="000D7D6A"/>
    <w:rsid w:val="000E080B"/>
    <w:rsid w:val="000E1FA5"/>
    <w:rsid w:val="000E2B6F"/>
    <w:rsid w:val="000E3E7A"/>
    <w:rsid w:val="000E41D1"/>
    <w:rsid w:val="000E7F0A"/>
    <w:rsid w:val="000F00E4"/>
    <w:rsid w:val="000F2E4A"/>
    <w:rsid w:val="000F3CF6"/>
    <w:rsid w:val="000F3D5D"/>
    <w:rsid w:val="000F3DFE"/>
    <w:rsid w:val="000F5A54"/>
    <w:rsid w:val="00101D50"/>
    <w:rsid w:val="00103359"/>
    <w:rsid w:val="00104B84"/>
    <w:rsid w:val="001055DD"/>
    <w:rsid w:val="00106543"/>
    <w:rsid w:val="001067B9"/>
    <w:rsid w:val="0010694D"/>
    <w:rsid w:val="00106CDF"/>
    <w:rsid w:val="001075BF"/>
    <w:rsid w:val="00107F19"/>
    <w:rsid w:val="00110A18"/>
    <w:rsid w:val="00110FB7"/>
    <w:rsid w:val="0011117D"/>
    <w:rsid w:val="00111B33"/>
    <w:rsid w:val="001128BB"/>
    <w:rsid w:val="00114DB9"/>
    <w:rsid w:val="00115B1D"/>
    <w:rsid w:val="001174D8"/>
    <w:rsid w:val="00117697"/>
    <w:rsid w:val="00117B36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3001E"/>
    <w:rsid w:val="001301EE"/>
    <w:rsid w:val="0013135F"/>
    <w:rsid w:val="001324F6"/>
    <w:rsid w:val="00132AF3"/>
    <w:rsid w:val="0013339B"/>
    <w:rsid w:val="0013417E"/>
    <w:rsid w:val="001341C4"/>
    <w:rsid w:val="00136026"/>
    <w:rsid w:val="0013672C"/>
    <w:rsid w:val="00137737"/>
    <w:rsid w:val="001378CF"/>
    <w:rsid w:val="0014005E"/>
    <w:rsid w:val="00140084"/>
    <w:rsid w:val="0014116C"/>
    <w:rsid w:val="001411B1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79F"/>
    <w:rsid w:val="00146B1E"/>
    <w:rsid w:val="00146E22"/>
    <w:rsid w:val="0015101E"/>
    <w:rsid w:val="00152172"/>
    <w:rsid w:val="00153528"/>
    <w:rsid w:val="0015587C"/>
    <w:rsid w:val="00155DE7"/>
    <w:rsid w:val="00156ED1"/>
    <w:rsid w:val="00160443"/>
    <w:rsid w:val="00160BAA"/>
    <w:rsid w:val="001621CF"/>
    <w:rsid w:val="00162A00"/>
    <w:rsid w:val="00163998"/>
    <w:rsid w:val="001647AF"/>
    <w:rsid w:val="0017057B"/>
    <w:rsid w:val="0017300C"/>
    <w:rsid w:val="00173D4A"/>
    <w:rsid w:val="00174BB9"/>
    <w:rsid w:val="001755BA"/>
    <w:rsid w:val="00175BBA"/>
    <w:rsid w:val="001772B7"/>
    <w:rsid w:val="00180C92"/>
    <w:rsid w:val="00181481"/>
    <w:rsid w:val="00181CB1"/>
    <w:rsid w:val="00184612"/>
    <w:rsid w:val="001854EF"/>
    <w:rsid w:val="00186B3D"/>
    <w:rsid w:val="00191309"/>
    <w:rsid w:val="00192446"/>
    <w:rsid w:val="00192A76"/>
    <w:rsid w:val="00194946"/>
    <w:rsid w:val="00194A54"/>
    <w:rsid w:val="00196382"/>
    <w:rsid w:val="00196F9F"/>
    <w:rsid w:val="001978C8"/>
    <w:rsid w:val="001A08AA"/>
    <w:rsid w:val="001A17A5"/>
    <w:rsid w:val="001A18F7"/>
    <w:rsid w:val="001A1AB5"/>
    <w:rsid w:val="001A2426"/>
    <w:rsid w:val="001A2EF9"/>
    <w:rsid w:val="001A3120"/>
    <w:rsid w:val="001A5897"/>
    <w:rsid w:val="001A7BB0"/>
    <w:rsid w:val="001B15EF"/>
    <w:rsid w:val="001B2108"/>
    <w:rsid w:val="001B231F"/>
    <w:rsid w:val="001B33C2"/>
    <w:rsid w:val="001B3A2E"/>
    <w:rsid w:val="001B4670"/>
    <w:rsid w:val="001B60A1"/>
    <w:rsid w:val="001B6A72"/>
    <w:rsid w:val="001B6E02"/>
    <w:rsid w:val="001B7212"/>
    <w:rsid w:val="001B7494"/>
    <w:rsid w:val="001B7815"/>
    <w:rsid w:val="001B7DCD"/>
    <w:rsid w:val="001C00AA"/>
    <w:rsid w:val="001C235A"/>
    <w:rsid w:val="001C3657"/>
    <w:rsid w:val="001C38AD"/>
    <w:rsid w:val="001C3A35"/>
    <w:rsid w:val="001C40BB"/>
    <w:rsid w:val="001C524C"/>
    <w:rsid w:val="001C5B00"/>
    <w:rsid w:val="001D0A61"/>
    <w:rsid w:val="001D0C4E"/>
    <w:rsid w:val="001D1037"/>
    <w:rsid w:val="001D218D"/>
    <w:rsid w:val="001D2F10"/>
    <w:rsid w:val="001D3D36"/>
    <w:rsid w:val="001D43CA"/>
    <w:rsid w:val="001D5D2F"/>
    <w:rsid w:val="001D7D91"/>
    <w:rsid w:val="001D7F4A"/>
    <w:rsid w:val="001E09A7"/>
    <w:rsid w:val="001E1AC3"/>
    <w:rsid w:val="001E27D0"/>
    <w:rsid w:val="001E2C65"/>
    <w:rsid w:val="001E31D6"/>
    <w:rsid w:val="001E3864"/>
    <w:rsid w:val="001E41A0"/>
    <w:rsid w:val="001E6733"/>
    <w:rsid w:val="001F005B"/>
    <w:rsid w:val="001F04AE"/>
    <w:rsid w:val="001F1A64"/>
    <w:rsid w:val="001F2DA9"/>
    <w:rsid w:val="001F5795"/>
    <w:rsid w:val="001F6595"/>
    <w:rsid w:val="001F706B"/>
    <w:rsid w:val="001F708F"/>
    <w:rsid w:val="001F7375"/>
    <w:rsid w:val="001F7737"/>
    <w:rsid w:val="00200996"/>
    <w:rsid w:val="00202264"/>
    <w:rsid w:val="00202273"/>
    <w:rsid w:val="0020314E"/>
    <w:rsid w:val="0020358D"/>
    <w:rsid w:val="00203E2A"/>
    <w:rsid w:val="00204999"/>
    <w:rsid w:val="00206FE6"/>
    <w:rsid w:val="0020785B"/>
    <w:rsid w:val="00212373"/>
    <w:rsid w:val="00212A25"/>
    <w:rsid w:val="0021331F"/>
    <w:rsid w:val="002138EA"/>
    <w:rsid w:val="00214FBD"/>
    <w:rsid w:val="0021586A"/>
    <w:rsid w:val="002168AD"/>
    <w:rsid w:val="00217F27"/>
    <w:rsid w:val="00222897"/>
    <w:rsid w:val="00222C04"/>
    <w:rsid w:val="00224FE6"/>
    <w:rsid w:val="002256DE"/>
    <w:rsid w:val="00226E83"/>
    <w:rsid w:val="002305D7"/>
    <w:rsid w:val="00230EEB"/>
    <w:rsid w:val="00231645"/>
    <w:rsid w:val="002322F2"/>
    <w:rsid w:val="0023242C"/>
    <w:rsid w:val="00232EAD"/>
    <w:rsid w:val="00233331"/>
    <w:rsid w:val="00233C0F"/>
    <w:rsid w:val="00234D1C"/>
    <w:rsid w:val="00234DE5"/>
    <w:rsid w:val="00235394"/>
    <w:rsid w:val="00235813"/>
    <w:rsid w:val="002360ED"/>
    <w:rsid w:val="00237A0C"/>
    <w:rsid w:val="00241A14"/>
    <w:rsid w:val="00242565"/>
    <w:rsid w:val="0024477F"/>
    <w:rsid w:val="002463FF"/>
    <w:rsid w:val="0024722F"/>
    <w:rsid w:val="002472E5"/>
    <w:rsid w:val="00250117"/>
    <w:rsid w:val="0025114C"/>
    <w:rsid w:val="00251340"/>
    <w:rsid w:val="002518B7"/>
    <w:rsid w:val="0025224B"/>
    <w:rsid w:val="00252331"/>
    <w:rsid w:val="00254246"/>
    <w:rsid w:val="0025477F"/>
    <w:rsid w:val="00256757"/>
    <w:rsid w:val="00257735"/>
    <w:rsid w:val="002578B0"/>
    <w:rsid w:val="0026179F"/>
    <w:rsid w:val="00262400"/>
    <w:rsid w:val="00262682"/>
    <w:rsid w:val="00263F41"/>
    <w:rsid w:val="00266373"/>
    <w:rsid w:val="002664EE"/>
    <w:rsid w:val="002668A4"/>
    <w:rsid w:val="00266C6B"/>
    <w:rsid w:val="002676E4"/>
    <w:rsid w:val="0027122C"/>
    <w:rsid w:val="00271FA4"/>
    <w:rsid w:val="0027363C"/>
    <w:rsid w:val="00273F69"/>
    <w:rsid w:val="0027411D"/>
    <w:rsid w:val="002741DA"/>
    <w:rsid w:val="002748A2"/>
    <w:rsid w:val="00274E1A"/>
    <w:rsid w:val="002756A9"/>
    <w:rsid w:val="00275B77"/>
    <w:rsid w:val="00276984"/>
    <w:rsid w:val="00277A09"/>
    <w:rsid w:val="002819EA"/>
    <w:rsid w:val="00282213"/>
    <w:rsid w:val="00284244"/>
    <w:rsid w:val="0028452F"/>
    <w:rsid w:val="00287895"/>
    <w:rsid w:val="002942B4"/>
    <w:rsid w:val="002959A7"/>
    <w:rsid w:val="00296975"/>
    <w:rsid w:val="00296B9F"/>
    <w:rsid w:val="00297E6A"/>
    <w:rsid w:val="002A0240"/>
    <w:rsid w:val="002A30E0"/>
    <w:rsid w:val="002A3662"/>
    <w:rsid w:val="002A3D2D"/>
    <w:rsid w:val="002A4686"/>
    <w:rsid w:val="002A7D5A"/>
    <w:rsid w:val="002B011F"/>
    <w:rsid w:val="002B05DF"/>
    <w:rsid w:val="002B0B9C"/>
    <w:rsid w:val="002B163D"/>
    <w:rsid w:val="002B4D62"/>
    <w:rsid w:val="002B5258"/>
    <w:rsid w:val="002B6D34"/>
    <w:rsid w:val="002C0572"/>
    <w:rsid w:val="002C0E11"/>
    <w:rsid w:val="002C1156"/>
    <w:rsid w:val="002C1623"/>
    <w:rsid w:val="002C1E1B"/>
    <w:rsid w:val="002C35EF"/>
    <w:rsid w:val="002C372A"/>
    <w:rsid w:val="002C3E65"/>
    <w:rsid w:val="002C4694"/>
    <w:rsid w:val="002C4FFF"/>
    <w:rsid w:val="002C527C"/>
    <w:rsid w:val="002C55AD"/>
    <w:rsid w:val="002C5FE0"/>
    <w:rsid w:val="002C7B44"/>
    <w:rsid w:val="002D0A71"/>
    <w:rsid w:val="002D0D61"/>
    <w:rsid w:val="002D1B83"/>
    <w:rsid w:val="002D44BD"/>
    <w:rsid w:val="002D50DA"/>
    <w:rsid w:val="002D565C"/>
    <w:rsid w:val="002D606E"/>
    <w:rsid w:val="002D69EF"/>
    <w:rsid w:val="002D6EE8"/>
    <w:rsid w:val="002E1AF2"/>
    <w:rsid w:val="002E1EC3"/>
    <w:rsid w:val="002E224D"/>
    <w:rsid w:val="002E28E1"/>
    <w:rsid w:val="002E40CD"/>
    <w:rsid w:val="002E4362"/>
    <w:rsid w:val="002E47F7"/>
    <w:rsid w:val="002F1233"/>
    <w:rsid w:val="002F1C26"/>
    <w:rsid w:val="002F1CAF"/>
    <w:rsid w:val="002F24AA"/>
    <w:rsid w:val="002F4093"/>
    <w:rsid w:val="002F4BA9"/>
    <w:rsid w:val="002F4BEE"/>
    <w:rsid w:val="002F5FAD"/>
    <w:rsid w:val="002F5FF4"/>
    <w:rsid w:val="002F78ED"/>
    <w:rsid w:val="003001D3"/>
    <w:rsid w:val="00303C21"/>
    <w:rsid w:val="00303D79"/>
    <w:rsid w:val="00305FF2"/>
    <w:rsid w:val="00307D2C"/>
    <w:rsid w:val="00307FDB"/>
    <w:rsid w:val="00311460"/>
    <w:rsid w:val="00311C4E"/>
    <w:rsid w:val="0031305E"/>
    <w:rsid w:val="00313FE8"/>
    <w:rsid w:val="003146DD"/>
    <w:rsid w:val="00317564"/>
    <w:rsid w:val="00317C19"/>
    <w:rsid w:val="00321485"/>
    <w:rsid w:val="00323474"/>
    <w:rsid w:val="0032369B"/>
    <w:rsid w:val="00325BD7"/>
    <w:rsid w:val="0032615C"/>
    <w:rsid w:val="00326CFF"/>
    <w:rsid w:val="00327193"/>
    <w:rsid w:val="00327430"/>
    <w:rsid w:val="00330148"/>
    <w:rsid w:val="00330550"/>
    <w:rsid w:val="00332820"/>
    <w:rsid w:val="003340C5"/>
    <w:rsid w:val="00334972"/>
    <w:rsid w:val="00335818"/>
    <w:rsid w:val="0033585B"/>
    <w:rsid w:val="00335C45"/>
    <w:rsid w:val="00335E68"/>
    <w:rsid w:val="00340183"/>
    <w:rsid w:val="00340F35"/>
    <w:rsid w:val="00341999"/>
    <w:rsid w:val="00342464"/>
    <w:rsid w:val="003438AE"/>
    <w:rsid w:val="00344348"/>
    <w:rsid w:val="00344657"/>
    <w:rsid w:val="00344BCE"/>
    <w:rsid w:val="003450DD"/>
    <w:rsid w:val="00346498"/>
    <w:rsid w:val="003465A2"/>
    <w:rsid w:val="00347472"/>
    <w:rsid w:val="0035032B"/>
    <w:rsid w:val="003524D0"/>
    <w:rsid w:val="00352B83"/>
    <w:rsid w:val="00352D3A"/>
    <w:rsid w:val="0035314A"/>
    <w:rsid w:val="00353E42"/>
    <w:rsid w:val="00353EA2"/>
    <w:rsid w:val="003559BD"/>
    <w:rsid w:val="00355A49"/>
    <w:rsid w:val="0036187C"/>
    <w:rsid w:val="003619DB"/>
    <w:rsid w:val="00362AD8"/>
    <w:rsid w:val="003631E4"/>
    <w:rsid w:val="00364251"/>
    <w:rsid w:val="00367724"/>
    <w:rsid w:val="0037071B"/>
    <w:rsid w:val="00373148"/>
    <w:rsid w:val="0037341D"/>
    <w:rsid w:val="00374DD2"/>
    <w:rsid w:val="0038082C"/>
    <w:rsid w:val="00380AF4"/>
    <w:rsid w:val="00380C5B"/>
    <w:rsid w:val="003873FB"/>
    <w:rsid w:val="00393475"/>
    <w:rsid w:val="00393CA2"/>
    <w:rsid w:val="00394B51"/>
    <w:rsid w:val="00394EB3"/>
    <w:rsid w:val="00396418"/>
    <w:rsid w:val="00397206"/>
    <w:rsid w:val="00397CC0"/>
    <w:rsid w:val="003A05BB"/>
    <w:rsid w:val="003A19DB"/>
    <w:rsid w:val="003A1E08"/>
    <w:rsid w:val="003A27BA"/>
    <w:rsid w:val="003A2F4D"/>
    <w:rsid w:val="003A43F2"/>
    <w:rsid w:val="003A516C"/>
    <w:rsid w:val="003A561E"/>
    <w:rsid w:val="003A5922"/>
    <w:rsid w:val="003A6FB0"/>
    <w:rsid w:val="003A79DF"/>
    <w:rsid w:val="003B00C2"/>
    <w:rsid w:val="003B1087"/>
    <w:rsid w:val="003B13F1"/>
    <w:rsid w:val="003B197E"/>
    <w:rsid w:val="003B1AA0"/>
    <w:rsid w:val="003B2EED"/>
    <w:rsid w:val="003B35F5"/>
    <w:rsid w:val="003B478A"/>
    <w:rsid w:val="003B5AB0"/>
    <w:rsid w:val="003B6A2C"/>
    <w:rsid w:val="003B77DF"/>
    <w:rsid w:val="003C012B"/>
    <w:rsid w:val="003C0E20"/>
    <w:rsid w:val="003C4291"/>
    <w:rsid w:val="003C47CE"/>
    <w:rsid w:val="003C4CF5"/>
    <w:rsid w:val="003C4DEE"/>
    <w:rsid w:val="003C5E26"/>
    <w:rsid w:val="003D0BB1"/>
    <w:rsid w:val="003D1D54"/>
    <w:rsid w:val="003D2299"/>
    <w:rsid w:val="003D2F8B"/>
    <w:rsid w:val="003D3C4E"/>
    <w:rsid w:val="003D461E"/>
    <w:rsid w:val="003D5029"/>
    <w:rsid w:val="003D5D10"/>
    <w:rsid w:val="003D7CEB"/>
    <w:rsid w:val="003D7F66"/>
    <w:rsid w:val="003E2C24"/>
    <w:rsid w:val="003E300F"/>
    <w:rsid w:val="003E39F0"/>
    <w:rsid w:val="003E58E1"/>
    <w:rsid w:val="003E631D"/>
    <w:rsid w:val="003F0DD5"/>
    <w:rsid w:val="003F18B9"/>
    <w:rsid w:val="003F1AEA"/>
    <w:rsid w:val="003F1E1B"/>
    <w:rsid w:val="003F229B"/>
    <w:rsid w:val="003F3AAC"/>
    <w:rsid w:val="003F4287"/>
    <w:rsid w:val="003F5228"/>
    <w:rsid w:val="003F5FC4"/>
    <w:rsid w:val="0040032E"/>
    <w:rsid w:val="004006F6"/>
    <w:rsid w:val="0040097C"/>
    <w:rsid w:val="00400E52"/>
    <w:rsid w:val="0040139E"/>
    <w:rsid w:val="00402A72"/>
    <w:rsid w:val="00404652"/>
    <w:rsid w:val="00405A48"/>
    <w:rsid w:val="00406B7B"/>
    <w:rsid w:val="00406F64"/>
    <w:rsid w:val="00407A23"/>
    <w:rsid w:val="004133FA"/>
    <w:rsid w:val="0041389C"/>
    <w:rsid w:val="00413C6C"/>
    <w:rsid w:val="00413F23"/>
    <w:rsid w:val="0041477A"/>
    <w:rsid w:val="004147A3"/>
    <w:rsid w:val="004157D9"/>
    <w:rsid w:val="004158D4"/>
    <w:rsid w:val="00415E96"/>
    <w:rsid w:val="00416507"/>
    <w:rsid w:val="00417068"/>
    <w:rsid w:val="00417DB6"/>
    <w:rsid w:val="00417E1C"/>
    <w:rsid w:val="0042038F"/>
    <w:rsid w:val="00420AD5"/>
    <w:rsid w:val="00420CAE"/>
    <w:rsid w:val="0042109A"/>
    <w:rsid w:val="00421E80"/>
    <w:rsid w:val="004224D4"/>
    <w:rsid w:val="00423055"/>
    <w:rsid w:val="004235AD"/>
    <w:rsid w:val="004237A7"/>
    <w:rsid w:val="004246CC"/>
    <w:rsid w:val="004255A3"/>
    <w:rsid w:val="00426356"/>
    <w:rsid w:val="00426BD6"/>
    <w:rsid w:val="00426C78"/>
    <w:rsid w:val="00426F2E"/>
    <w:rsid w:val="00427B4E"/>
    <w:rsid w:val="00427DDF"/>
    <w:rsid w:val="004301B2"/>
    <w:rsid w:val="00431287"/>
    <w:rsid w:val="004313C5"/>
    <w:rsid w:val="004321F5"/>
    <w:rsid w:val="004329DB"/>
    <w:rsid w:val="00433623"/>
    <w:rsid w:val="00434649"/>
    <w:rsid w:val="00435ED0"/>
    <w:rsid w:val="00436937"/>
    <w:rsid w:val="004373F8"/>
    <w:rsid w:val="00437675"/>
    <w:rsid w:val="00441199"/>
    <w:rsid w:val="0044121D"/>
    <w:rsid w:val="00441D6D"/>
    <w:rsid w:val="0044202D"/>
    <w:rsid w:val="00442C1B"/>
    <w:rsid w:val="0044307E"/>
    <w:rsid w:val="00443DC2"/>
    <w:rsid w:val="00444225"/>
    <w:rsid w:val="0044741F"/>
    <w:rsid w:val="0045011C"/>
    <w:rsid w:val="0045076C"/>
    <w:rsid w:val="00450C56"/>
    <w:rsid w:val="004529B4"/>
    <w:rsid w:val="00453492"/>
    <w:rsid w:val="00453919"/>
    <w:rsid w:val="00453F77"/>
    <w:rsid w:val="0045489E"/>
    <w:rsid w:val="00454B01"/>
    <w:rsid w:val="0045541C"/>
    <w:rsid w:val="004573D5"/>
    <w:rsid w:val="004573E4"/>
    <w:rsid w:val="00457614"/>
    <w:rsid w:val="00457AF9"/>
    <w:rsid w:val="0046078E"/>
    <w:rsid w:val="0046266D"/>
    <w:rsid w:val="0046272A"/>
    <w:rsid w:val="00463E53"/>
    <w:rsid w:val="00464E9A"/>
    <w:rsid w:val="00466AB0"/>
    <w:rsid w:val="004706A2"/>
    <w:rsid w:val="00470E49"/>
    <w:rsid w:val="004710F5"/>
    <w:rsid w:val="00471B36"/>
    <w:rsid w:val="00471CEE"/>
    <w:rsid w:val="00472288"/>
    <w:rsid w:val="00473DC6"/>
    <w:rsid w:val="00474FBC"/>
    <w:rsid w:val="0048136A"/>
    <w:rsid w:val="0048144E"/>
    <w:rsid w:val="004831C4"/>
    <w:rsid w:val="004835B4"/>
    <w:rsid w:val="004842FB"/>
    <w:rsid w:val="00484F8A"/>
    <w:rsid w:val="00485CBF"/>
    <w:rsid w:val="00486313"/>
    <w:rsid w:val="00490FAF"/>
    <w:rsid w:val="00491FA6"/>
    <w:rsid w:val="00492139"/>
    <w:rsid w:val="0049230F"/>
    <w:rsid w:val="00492A37"/>
    <w:rsid w:val="00492B73"/>
    <w:rsid w:val="0049318D"/>
    <w:rsid w:val="00495A33"/>
    <w:rsid w:val="00497F79"/>
    <w:rsid w:val="004A004F"/>
    <w:rsid w:val="004A030D"/>
    <w:rsid w:val="004A1027"/>
    <w:rsid w:val="004A17C7"/>
    <w:rsid w:val="004A2127"/>
    <w:rsid w:val="004A419F"/>
    <w:rsid w:val="004A4511"/>
    <w:rsid w:val="004A637C"/>
    <w:rsid w:val="004A7073"/>
    <w:rsid w:val="004B1313"/>
    <w:rsid w:val="004B16FB"/>
    <w:rsid w:val="004B1E87"/>
    <w:rsid w:val="004B4752"/>
    <w:rsid w:val="004B4C7D"/>
    <w:rsid w:val="004B5407"/>
    <w:rsid w:val="004B6ECA"/>
    <w:rsid w:val="004B6FBB"/>
    <w:rsid w:val="004C0B5A"/>
    <w:rsid w:val="004C39BB"/>
    <w:rsid w:val="004C3AF6"/>
    <w:rsid w:val="004C4190"/>
    <w:rsid w:val="004C610E"/>
    <w:rsid w:val="004C6439"/>
    <w:rsid w:val="004C6AA3"/>
    <w:rsid w:val="004C7C0E"/>
    <w:rsid w:val="004C7D66"/>
    <w:rsid w:val="004D0FD5"/>
    <w:rsid w:val="004D35D0"/>
    <w:rsid w:val="004D36BE"/>
    <w:rsid w:val="004D3EC0"/>
    <w:rsid w:val="004D5600"/>
    <w:rsid w:val="004D7874"/>
    <w:rsid w:val="004D7FD0"/>
    <w:rsid w:val="004E1991"/>
    <w:rsid w:val="004E2B50"/>
    <w:rsid w:val="004E2C21"/>
    <w:rsid w:val="004E3459"/>
    <w:rsid w:val="004E3CAE"/>
    <w:rsid w:val="004E5464"/>
    <w:rsid w:val="004E7868"/>
    <w:rsid w:val="004E7BE5"/>
    <w:rsid w:val="004F2A3F"/>
    <w:rsid w:val="004F2E6B"/>
    <w:rsid w:val="004F30F6"/>
    <w:rsid w:val="004F3459"/>
    <w:rsid w:val="004F3886"/>
    <w:rsid w:val="004F3D34"/>
    <w:rsid w:val="004F3E0E"/>
    <w:rsid w:val="004F42CB"/>
    <w:rsid w:val="004F554E"/>
    <w:rsid w:val="004F5999"/>
    <w:rsid w:val="004F65CB"/>
    <w:rsid w:val="004F7A3D"/>
    <w:rsid w:val="004F7C82"/>
    <w:rsid w:val="00501996"/>
    <w:rsid w:val="00501CEE"/>
    <w:rsid w:val="005030DE"/>
    <w:rsid w:val="00504577"/>
    <w:rsid w:val="005055E0"/>
    <w:rsid w:val="00505BFA"/>
    <w:rsid w:val="005062CB"/>
    <w:rsid w:val="0050654B"/>
    <w:rsid w:val="005076FC"/>
    <w:rsid w:val="0051049B"/>
    <w:rsid w:val="00510697"/>
    <w:rsid w:val="00512458"/>
    <w:rsid w:val="005124C8"/>
    <w:rsid w:val="00512A2C"/>
    <w:rsid w:val="00513736"/>
    <w:rsid w:val="00514B02"/>
    <w:rsid w:val="00514D84"/>
    <w:rsid w:val="00515452"/>
    <w:rsid w:val="00515E5E"/>
    <w:rsid w:val="00516592"/>
    <w:rsid w:val="0051660D"/>
    <w:rsid w:val="005174E1"/>
    <w:rsid w:val="00517B81"/>
    <w:rsid w:val="00520097"/>
    <w:rsid w:val="005205F3"/>
    <w:rsid w:val="00522C5E"/>
    <w:rsid w:val="00523141"/>
    <w:rsid w:val="00523341"/>
    <w:rsid w:val="00523440"/>
    <w:rsid w:val="00524608"/>
    <w:rsid w:val="00524BA3"/>
    <w:rsid w:val="00526D23"/>
    <w:rsid w:val="00527A8F"/>
    <w:rsid w:val="0053185F"/>
    <w:rsid w:val="005319A6"/>
    <w:rsid w:val="0053260B"/>
    <w:rsid w:val="00532FEC"/>
    <w:rsid w:val="0053398A"/>
    <w:rsid w:val="005350B5"/>
    <w:rsid w:val="0053533E"/>
    <w:rsid w:val="00536AAE"/>
    <w:rsid w:val="00536BC2"/>
    <w:rsid w:val="005403D0"/>
    <w:rsid w:val="00541815"/>
    <w:rsid w:val="005419AC"/>
    <w:rsid w:val="00542B48"/>
    <w:rsid w:val="005430DD"/>
    <w:rsid w:val="00543256"/>
    <w:rsid w:val="00543311"/>
    <w:rsid w:val="00543A78"/>
    <w:rsid w:val="00543ED6"/>
    <w:rsid w:val="00544BA5"/>
    <w:rsid w:val="00544DDB"/>
    <w:rsid w:val="00545F72"/>
    <w:rsid w:val="00547174"/>
    <w:rsid w:val="00547986"/>
    <w:rsid w:val="005501E5"/>
    <w:rsid w:val="00550A51"/>
    <w:rsid w:val="00553090"/>
    <w:rsid w:val="00554A16"/>
    <w:rsid w:val="005550DD"/>
    <w:rsid w:val="00555115"/>
    <w:rsid w:val="0055559B"/>
    <w:rsid w:val="00555748"/>
    <w:rsid w:val="00555E45"/>
    <w:rsid w:val="0055694C"/>
    <w:rsid w:val="00556F75"/>
    <w:rsid w:val="00560261"/>
    <w:rsid w:val="00560A1B"/>
    <w:rsid w:val="005613C2"/>
    <w:rsid w:val="00561537"/>
    <w:rsid w:val="0056261D"/>
    <w:rsid w:val="00562B68"/>
    <w:rsid w:val="00566838"/>
    <w:rsid w:val="0057106E"/>
    <w:rsid w:val="00571B72"/>
    <w:rsid w:val="00571BCD"/>
    <w:rsid w:val="0057304A"/>
    <w:rsid w:val="005746FE"/>
    <w:rsid w:val="005754D5"/>
    <w:rsid w:val="00576FAB"/>
    <w:rsid w:val="005772B4"/>
    <w:rsid w:val="00577789"/>
    <w:rsid w:val="00577A91"/>
    <w:rsid w:val="005813AB"/>
    <w:rsid w:val="005818D5"/>
    <w:rsid w:val="00581E88"/>
    <w:rsid w:val="005824F0"/>
    <w:rsid w:val="0058392F"/>
    <w:rsid w:val="00585476"/>
    <w:rsid w:val="00585A3F"/>
    <w:rsid w:val="00587D2E"/>
    <w:rsid w:val="00590404"/>
    <w:rsid w:val="005908D2"/>
    <w:rsid w:val="00592414"/>
    <w:rsid w:val="00592B47"/>
    <w:rsid w:val="00592FA8"/>
    <w:rsid w:val="0059411C"/>
    <w:rsid w:val="005943B2"/>
    <w:rsid w:val="00594A61"/>
    <w:rsid w:val="00594ADF"/>
    <w:rsid w:val="00594B3C"/>
    <w:rsid w:val="00595618"/>
    <w:rsid w:val="00596785"/>
    <w:rsid w:val="00596A84"/>
    <w:rsid w:val="00597381"/>
    <w:rsid w:val="005976B9"/>
    <w:rsid w:val="00597FFC"/>
    <w:rsid w:val="005A0B8C"/>
    <w:rsid w:val="005A0B9D"/>
    <w:rsid w:val="005A0EDD"/>
    <w:rsid w:val="005A10C7"/>
    <w:rsid w:val="005A21FE"/>
    <w:rsid w:val="005A37DF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1D6A"/>
    <w:rsid w:val="005B38D5"/>
    <w:rsid w:val="005B5A4F"/>
    <w:rsid w:val="005C0B59"/>
    <w:rsid w:val="005C0C19"/>
    <w:rsid w:val="005C1FC4"/>
    <w:rsid w:val="005C216A"/>
    <w:rsid w:val="005C2179"/>
    <w:rsid w:val="005C2321"/>
    <w:rsid w:val="005C31BE"/>
    <w:rsid w:val="005C331B"/>
    <w:rsid w:val="005C41A1"/>
    <w:rsid w:val="005C53B5"/>
    <w:rsid w:val="005C5A1C"/>
    <w:rsid w:val="005C678B"/>
    <w:rsid w:val="005C6C8C"/>
    <w:rsid w:val="005C7773"/>
    <w:rsid w:val="005D018A"/>
    <w:rsid w:val="005D1C69"/>
    <w:rsid w:val="005D1EC7"/>
    <w:rsid w:val="005D2513"/>
    <w:rsid w:val="005D2929"/>
    <w:rsid w:val="005D3001"/>
    <w:rsid w:val="005D50E1"/>
    <w:rsid w:val="005D6C16"/>
    <w:rsid w:val="005D6FD8"/>
    <w:rsid w:val="005D7A42"/>
    <w:rsid w:val="005E09C1"/>
    <w:rsid w:val="005E0BA1"/>
    <w:rsid w:val="005E12CD"/>
    <w:rsid w:val="005E2109"/>
    <w:rsid w:val="005E3D63"/>
    <w:rsid w:val="005E4162"/>
    <w:rsid w:val="005E51EB"/>
    <w:rsid w:val="005E62E9"/>
    <w:rsid w:val="005E6DC2"/>
    <w:rsid w:val="005E70FD"/>
    <w:rsid w:val="005E7EA5"/>
    <w:rsid w:val="005F02CC"/>
    <w:rsid w:val="005F3B1B"/>
    <w:rsid w:val="005F4192"/>
    <w:rsid w:val="005F53E9"/>
    <w:rsid w:val="005F5C5F"/>
    <w:rsid w:val="005F5F2C"/>
    <w:rsid w:val="005F60D9"/>
    <w:rsid w:val="005F6663"/>
    <w:rsid w:val="005F7205"/>
    <w:rsid w:val="00601A52"/>
    <w:rsid w:val="00601D94"/>
    <w:rsid w:val="00605241"/>
    <w:rsid w:val="00605A2E"/>
    <w:rsid w:val="00606F02"/>
    <w:rsid w:val="006071D3"/>
    <w:rsid w:val="00607D98"/>
    <w:rsid w:val="0061079A"/>
    <w:rsid w:val="006109F9"/>
    <w:rsid w:val="00610F88"/>
    <w:rsid w:val="00611CD9"/>
    <w:rsid w:val="00612745"/>
    <w:rsid w:val="0061371F"/>
    <w:rsid w:val="00614A68"/>
    <w:rsid w:val="00614D63"/>
    <w:rsid w:val="00616B12"/>
    <w:rsid w:val="00617534"/>
    <w:rsid w:val="006210C4"/>
    <w:rsid w:val="006216D0"/>
    <w:rsid w:val="006222F6"/>
    <w:rsid w:val="00622B32"/>
    <w:rsid w:val="006234B2"/>
    <w:rsid w:val="00624D03"/>
    <w:rsid w:val="00626576"/>
    <w:rsid w:val="00627750"/>
    <w:rsid w:val="00630272"/>
    <w:rsid w:val="00630B92"/>
    <w:rsid w:val="00631AAC"/>
    <w:rsid w:val="00633150"/>
    <w:rsid w:val="006376B5"/>
    <w:rsid w:val="00637C4F"/>
    <w:rsid w:val="00637E35"/>
    <w:rsid w:val="006400F7"/>
    <w:rsid w:val="00641F16"/>
    <w:rsid w:val="00642DFE"/>
    <w:rsid w:val="00643D37"/>
    <w:rsid w:val="00644BAB"/>
    <w:rsid w:val="00645857"/>
    <w:rsid w:val="00646876"/>
    <w:rsid w:val="00646C0A"/>
    <w:rsid w:val="006470E6"/>
    <w:rsid w:val="00647132"/>
    <w:rsid w:val="006476F4"/>
    <w:rsid w:val="00647E73"/>
    <w:rsid w:val="00651A18"/>
    <w:rsid w:val="00651C2B"/>
    <w:rsid w:val="00651F87"/>
    <w:rsid w:val="00652DD8"/>
    <w:rsid w:val="006537BF"/>
    <w:rsid w:val="00653DF0"/>
    <w:rsid w:val="00654774"/>
    <w:rsid w:val="00654D11"/>
    <w:rsid w:val="00654F57"/>
    <w:rsid w:val="00656647"/>
    <w:rsid w:val="00656F46"/>
    <w:rsid w:val="00660A23"/>
    <w:rsid w:val="00661613"/>
    <w:rsid w:val="00661E22"/>
    <w:rsid w:val="00662DE1"/>
    <w:rsid w:val="00663C47"/>
    <w:rsid w:val="006646C5"/>
    <w:rsid w:val="0066688E"/>
    <w:rsid w:val="00666891"/>
    <w:rsid w:val="006675AC"/>
    <w:rsid w:val="006703F8"/>
    <w:rsid w:val="00672020"/>
    <w:rsid w:val="00673213"/>
    <w:rsid w:val="00674CCD"/>
    <w:rsid w:val="00675048"/>
    <w:rsid w:val="0067523B"/>
    <w:rsid w:val="00675838"/>
    <w:rsid w:val="00675931"/>
    <w:rsid w:val="00677E06"/>
    <w:rsid w:val="00683839"/>
    <w:rsid w:val="00684A71"/>
    <w:rsid w:val="00684AEB"/>
    <w:rsid w:val="006856E5"/>
    <w:rsid w:val="00686878"/>
    <w:rsid w:val="00691FA3"/>
    <w:rsid w:val="006937D0"/>
    <w:rsid w:val="0069399D"/>
    <w:rsid w:val="00694073"/>
    <w:rsid w:val="00695A01"/>
    <w:rsid w:val="00696271"/>
    <w:rsid w:val="00696BE5"/>
    <w:rsid w:val="006979EA"/>
    <w:rsid w:val="006A0144"/>
    <w:rsid w:val="006A0C77"/>
    <w:rsid w:val="006A18DA"/>
    <w:rsid w:val="006A2337"/>
    <w:rsid w:val="006A2E1E"/>
    <w:rsid w:val="006A32A7"/>
    <w:rsid w:val="006A386D"/>
    <w:rsid w:val="006A5A2A"/>
    <w:rsid w:val="006A5ED0"/>
    <w:rsid w:val="006A63FF"/>
    <w:rsid w:val="006A68A8"/>
    <w:rsid w:val="006A76A1"/>
    <w:rsid w:val="006B0D02"/>
    <w:rsid w:val="006B1050"/>
    <w:rsid w:val="006B148C"/>
    <w:rsid w:val="006B1C2F"/>
    <w:rsid w:val="006B2846"/>
    <w:rsid w:val="006B2923"/>
    <w:rsid w:val="006B32BC"/>
    <w:rsid w:val="006B338F"/>
    <w:rsid w:val="006B37BB"/>
    <w:rsid w:val="006B49EC"/>
    <w:rsid w:val="006B4BC2"/>
    <w:rsid w:val="006B4DDB"/>
    <w:rsid w:val="006B4DF7"/>
    <w:rsid w:val="006B6440"/>
    <w:rsid w:val="006B6548"/>
    <w:rsid w:val="006C11A6"/>
    <w:rsid w:val="006C13DC"/>
    <w:rsid w:val="006C2319"/>
    <w:rsid w:val="006C3BA4"/>
    <w:rsid w:val="006C4684"/>
    <w:rsid w:val="006C5A38"/>
    <w:rsid w:val="006C606D"/>
    <w:rsid w:val="006C65C9"/>
    <w:rsid w:val="006C67CC"/>
    <w:rsid w:val="006C78C9"/>
    <w:rsid w:val="006D0AD8"/>
    <w:rsid w:val="006D0F0A"/>
    <w:rsid w:val="006D3D64"/>
    <w:rsid w:val="006D43A8"/>
    <w:rsid w:val="006D5724"/>
    <w:rsid w:val="006D686A"/>
    <w:rsid w:val="006D7034"/>
    <w:rsid w:val="006E1431"/>
    <w:rsid w:val="006E18B5"/>
    <w:rsid w:val="006E2D03"/>
    <w:rsid w:val="006E3826"/>
    <w:rsid w:val="006E3906"/>
    <w:rsid w:val="006E520D"/>
    <w:rsid w:val="006F0573"/>
    <w:rsid w:val="006F0A0F"/>
    <w:rsid w:val="006F0C31"/>
    <w:rsid w:val="006F0D5F"/>
    <w:rsid w:val="006F1DCF"/>
    <w:rsid w:val="006F2676"/>
    <w:rsid w:val="006F5431"/>
    <w:rsid w:val="006F592D"/>
    <w:rsid w:val="006F71BD"/>
    <w:rsid w:val="006F742F"/>
    <w:rsid w:val="00700488"/>
    <w:rsid w:val="007016A7"/>
    <w:rsid w:val="00703391"/>
    <w:rsid w:val="00703A64"/>
    <w:rsid w:val="00703B26"/>
    <w:rsid w:val="00703F5D"/>
    <w:rsid w:val="00704A91"/>
    <w:rsid w:val="00705618"/>
    <w:rsid w:val="00705B36"/>
    <w:rsid w:val="0070602A"/>
    <w:rsid w:val="0070646B"/>
    <w:rsid w:val="007066FA"/>
    <w:rsid w:val="00707941"/>
    <w:rsid w:val="00711531"/>
    <w:rsid w:val="00712236"/>
    <w:rsid w:val="00714F20"/>
    <w:rsid w:val="007162EF"/>
    <w:rsid w:val="00716988"/>
    <w:rsid w:val="00716EE4"/>
    <w:rsid w:val="00720148"/>
    <w:rsid w:val="007225C5"/>
    <w:rsid w:val="00722662"/>
    <w:rsid w:val="00723BA0"/>
    <w:rsid w:val="0072436C"/>
    <w:rsid w:val="007243C1"/>
    <w:rsid w:val="007248FC"/>
    <w:rsid w:val="00724BA7"/>
    <w:rsid w:val="007250C2"/>
    <w:rsid w:val="00726779"/>
    <w:rsid w:val="00726B32"/>
    <w:rsid w:val="00727084"/>
    <w:rsid w:val="00732C40"/>
    <w:rsid w:val="00733AB5"/>
    <w:rsid w:val="00734220"/>
    <w:rsid w:val="00735809"/>
    <w:rsid w:val="00735C81"/>
    <w:rsid w:val="00736746"/>
    <w:rsid w:val="00736A17"/>
    <w:rsid w:val="0073715E"/>
    <w:rsid w:val="00737456"/>
    <w:rsid w:val="00737DA7"/>
    <w:rsid w:val="00740042"/>
    <w:rsid w:val="00741775"/>
    <w:rsid w:val="00741BBD"/>
    <w:rsid w:val="00743269"/>
    <w:rsid w:val="007437F3"/>
    <w:rsid w:val="00743959"/>
    <w:rsid w:val="00743B24"/>
    <w:rsid w:val="00744CC1"/>
    <w:rsid w:val="0074559C"/>
    <w:rsid w:val="00746694"/>
    <w:rsid w:val="00747E63"/>
    <w:rsid w:val="00747F0E"/>
    <w:rsid w:val="00752A75"/>
    <w:rsid w:val="00753AD6"/>
    <w:rsid w:val="0075412C"/>
    <w:rsid w:val="00754AA9"/>
    <w:rsid w:val="007559F5"/>
    <w:rsid w:val="0075645C"/>
    <w:rsid w:val="007569C5"/>
    <w:rsid w:val="00756FF4"/>
    <w:rsid w:val="00760BD1"/>
    <w:rsid w:val="00761A93"/>
    <w:rsid w:val="0076215A"/>
    <w:rsid w:val="007634D0"/>
    <w:rsid w:val="007648DD"/>
    <w:rsid w:val="007668B8"/>
    <w:rsid w:val="00767D1F"/>
    <w:rsid w:val="00770A12"/>
    <w:rsid w:val="00772046"/>
    <w:rsid w:val="0077239C"/>
    <w:rsid w:val="0077293E"/>
    <w:rsid w:val="007731E0"/>
    <w:rsid w:val="00773C9E"/>
    <w:rsid w:val="00774494"/>
    <w:rsid w:val="00775B46"/>
    <w:rsid w:val="007769B2"/>
    <w:rsid w:val="00776C57"/>
    <w:rsid w:val="00776CD0"/>
    <w:rsid w:val="00777F54"/>
    <w:rsid w:val="007806DD"/>
    <w:rsid w:val="0078088D"/>
    <w:rsid w:val="0078512C"/>
    <w:rsid w:val="00785600"/>
    <w:rsid w:val="00785ACB"/>
    <w:rsid w:val="00786079"/>
    <w:rsid w:val="00786557"/>
    <w:rsid w:val="007871D5"/>
    <w:rsid w:val="007876C9"/>
    <w:rsid w:val="00787A83"/>
    <w:rsid w:val="0079227D"/>
    <w:rsid w:val="007922A0"/>
    <w:rsid w:val="007930CF"/>
    <w:rsid w:val="00796A7B"/>
    <w:rsid w:val="007A00E0"/>
    <w:rsid w:val="007A070E"/>
    <w:rsid w:val="007A2D95"/>
    <w:rsid w:val="007A56C7"/>
    <w:rsid w:val="007A6059"/>
    <w:rsid w:val="007A62E0"/>
    <w:rsid w:val="007A63B2"/>
    <w:rsid w:val="007A7834"/>
    <w:rsid w:val="007A7B77"/>
    <w:rsid w:val="007B0CA1"/>
    <w:rsid w:val="007B1E0A"/>
    <w:rsid w:val="007B4563"/>
    <w:rsid w:val="007B5FDD"/>
    <w:rsid w:val="007B723F"/>
    <w:rsid w:val="007B7265"/>
    <w:rsid w:val="007B78F9"/>
    <w:rsid w:val="007B7E07"/>
    <w:rsid w:val="007C15E5"/>
    <w:rsid w:val="007C5557"/>
    <w:rsid w:val="007C5562"/>
    <w:rsid w:val="007C5CF3"/>
    <w:rsid w:val="007C69D6"/>
    <w:rsid w:val="007C6C67"/>
    <w:rsid w:val="007C6DD8"/>
    <w:rsid w:val="007C7C96"/>
    <w:rsid w:val="007D2142"/>
    <w:rsid w:val="007D258B"/>
    <w:rsid w:val="007D3BE3"/>
    <w:rsid w:val="007D495B"/>
    <w:rsid w:val="007D5373"/>
    <w:rsid w:val="007D57D8"/>
    <w:rsid w:val="007D5843"/>
    <w:rsid w:val="007D6048"/>
    <w:rsid w:val="007D74BD"/>
    <w:rsid w:val="007D7C94"/>
    <w:rsid w:val="007D7DD2"/>
    <w:rsid w:val="007E1745"/>
    <w:rsid w:val="007E2759"/>
    <w:rsid w:val="007E2E0D"/>
    <w:rsid w:val="007E359F"/>
    <w:rsid w:val="007E44F9"/>
    <w:rsid w:val="007E519C"/>
    <w:rsid w:val="007E5E44"/>
    <w:rsid w:val="007E65EC"/>
    <w:rsid w:val="007E75F5"/>
    <w:rsid w:val="007F0E1E"/>
    <w:rsid w:val="007F1497"/>
    <w:rsid w:val="007F22ED"/>
    <w:rsid w:val="007F2380"/>
    <w:rsid w:val="007F2E86"/>
    <w:rsid w:val="007F4299"/>
    <w:rsid w:val="007F4750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37B3"/>
    <w:rsid w:val="00804709"/>
    <w:rsid w:val="00804BBC"/>
    <w:rsid w:val="00805D13"/>
    <w:rsid w:val="00805D97"/>
    <w:rsid w:val="008065E8"/>
    <w:rsid w:val="00807C0F"/>
    <w:rsid w:val="0081037F"/>
    <w:rsid w:val="00810B2E"/>
    <w:rsid w:val="0081109E"/>
    <w:rsid w:val="008142F8"/>
    <w:rsid w:val="008143FE"/>
    <w:rsid w:val="00814F5D"/>
    <w:rsid w:val="008151BE"/>
    <w:rsid w:val="00815E1F"/>
    <w:rsid w:val="0081661C"/>
    <w:rsid w:val="00816C9D"/>
    <w:rsid w:val="00820791"/>
    <w:rsid w:val="00821402"/>
    <w:rsid w:val="00821DA1"/>
    <w:rsid w:val="00821DFB"/>
    <w:rsid w:val="00822436"/>
    <w:rsid w:val="00822588"/>
    <w:rsid w:val="00822AEF"/>
    <w:rsid w:val="008233EB"/>
    <w:rsid w:val="00825101"/>
    <w:rsid w:val="008255CF"/>
    <w:rsid w:val="00826B31"/>
    <w:rsid w:val="00826E95"/>
    <w:rsid w:val="00827F34"/>
    <w:rsid w:val="008306D0"/>
    <w:rsid w:val="00830BED"/>
    <w:rsid w:val="00830D50"/>
    <w:rsid w:val="00830FBB"/>
    <w:rsid w:val="00831A5E"/>
    <w:rsid w:val="00833404"/>
    <w:rsid w:val="0083536F"/>
    <w:rsid w:val="00836652"/>
    <w:rsid w:val="00836C44"/>
    <w:rsid w:val="0083754E"/>
    <w:rsid w:val="00837660"/>
    <w:rsid w:val="008410CA"/>
    <w:rsid w:val="008435AC"/>
    <w:rsid w:val="008450F8"/>
    <w:rsid w:val="00845889"/>
    <w:rsid w:val="00845E55"/>
    <w:rsid w:val="00845F98"/>
    <w:rsid w:val="0084602B"/>
    <w:rsid w:val="008467E4"/>
    <w:rsid w:val="0084711C"/>
    <w:rsid w:val="00847E36"/>
    <w:rsid w:val="00850190"/>
    <w:rsid w:val="008504D0"/>
    <w:rsid w:val="00851C5F"/>
    <w:rsid w:val="00852A4B"/>
    <w:rsid w:val="00853055"/>
    <w:rsid w:val="008541B3"/>
    <w:rsid w:val="008543AD"/>
    <w:rsid w:val="008550E0"/>
    <w:rsid w:val="00855BEB"/>
    <w:rsid w:val="008606D4"/>
    <w:rsid w:val="00860F93"/>
    <w:rsid w:val="00860FD1"/>
    <w:rsid w:val="008611CA"/>
    <w:rsid w:val="00861327"/>
    <w:rsid w:val="008633F1"/>
    <w:rsid w:val="008634C8"/>
    <w:rsid w:val="00864290"/>
    <w:rsid w:val="00864950"/>
    <w:rsid w:val="00866504"/>
    <w:rsid w:val="00871A01"/>
    <w:rsid w:val="00871AA0"/>
    <w:rsid w:val="008721CA"/>
    <w:rsid w:val="00873A10"/>
    <w:rsid w:val="008743BC"/>
    <w:rsid w:val="00875473"/>
    <w:rsid w:val="00875818"/>
    <w:rsid w:val="00875F66"/>
    <w:rsid w:val="00876213"/>
    <w:rsid w:val="0087789E"/>
    <w:rsid w:val="0088039E"/>
    <w:rsid w:val="00880D22"/>
    <w:rsid w:val="0088248B"/>
    <w:rsid w:val="00882F82"/>
    <w:rsid w:val="00884BE6"/>
    <w:rsid w:val="00884CDC"/>
    <w:rsid w:val="0088503C"/>
    <w:rsid w:val="00885C93"/>
    <w:rsid w:val="00885D92"/>
    <w:rsid w:val="00886FCA"/>
    <w:rsid w:val="00887095"/>
    <w:rsid w:val="00887A4F"/>
    <w:rsid w:val="00890D6F"/>
    <w:rsid w:val="008919CE"/>
    <w:rsid w:val="00891DD4"/>
    <w:rsid w:val="008929F0"/>
    <w:rsid w:val="00892A5B"/>
    <w:rsid w:val="00892D67"/>
    <w:rsid w:val="00893454"/>
    <w:rsid w:val="0089435F"/>
    <w:rsid w:val="008952B1"/>
    <w:rsid w:val="008955BD"/>
    <w:rsid w:val="00895D05"/>
    <w:rsid w:val="00896A71"/>
    <w:rsid w:val="00897A25"/>
    <w:rsid w:val="008A0242"/>
    <w:rsid w:val="008A09F1"/>
    <w:rsid w:val="008A0A78"/>
    <w:rsid w:val="008A1426"/>
    <w:rsid w:val="008A377C"/>
    <w:rsid w:val="008A4138"/>
    <w:rsid w:val="008A46C5"/>
    <w:rsid w:val="008A504B"/>
    <w:rsid w:val="008A59F1"/>
    <w:rsid w:val="008A5C93"/>
    <w:rsid w:val="008A5CE8"/>
    <w:rsid w:val="008A6143"/>
    <w:rsid w:val="008A6219"/>
    <w:rsid w:val="008B0ABC"/>
    <w:rsid w:val="008B19C4"/>
    <w:rsid w:val="008B1F87"/>
    <w:rsid w:val="008B3690"/>
    <w:rsid w:val="008B4B66"/>
    <w:rsid w:val="008B4E66"/>
    <w:rsid w:val="008B5C42"/>
    <w:rsid w:val="008B5C74"/>
    <w:rsid w:val="008B5FFF"/>
    <w:rsid w:val="008B7E88"/>
    <w:rsid w:val="008C164F"/>
    <w:rsid w:val="008C1684"/>
    <w:rsid w:val="008C2308"/>
    <w:rsid w:val="008C23D9"/>
    <w:rsid w:val="008C4BE0"/>
    <w:rsid w:val="008C5708"/>
    <w:rsid w:val="008C5A23"/>
    <w:rsid w:val="008C60E9"/>
    <w:rsid w:val="008C7836"/>
    <w:rsid w:val="008C7D77"/>
    <w:rsid w:val="008C7FB5"/>
    <w:rsid w:val="008D0CA1"/>
    <w:rsid w:val="008D1C1C"/>
    <w:rsid w:val="008D24D2"/>
    <w:rsid w:val="008D4CF9"/>
    <w:rsid w:val="008D5BEF"/>
    <w:rsid w:val="008E0FDE"/>
    <w:rsid w:val="008E14ED"/>
    <w:rsid w:val="008E22FE"/>
    <w:rsid w:val="008E4165"/>
    <w:rsid w:val="008E4317"/>
    <w:rsid w:val="008E7CA7"/>
    <w:rsid w:val="008F08D9"/>
    <w:rsid w:val="008F1478"/>
    <w:rsid w:val="008F2502"/>
    <w:rsid w:val="008F540C"/>
    <w:rsid w:val="008F5A95"/>
    <w:rsid w:val="008F617A"/>
    <w:rsid w:val="008F761B"/>
    <w:rsid w:val="008F7D93"/>
    <w:rsid w:val="00901B96"/>
    <w:rsid w:val="00901D03"/>
    <w:rsid w:val="00903051"/>
    <w:rsid w:val="00904A06"/>
    <w:rsid w:val="0090512F"/>
    <w:rsid w:val="009057C5"/>
    <w:rsid w:val="00905E7E"/>
    <w:rsid w:val="00907120"/>
    <w:rsid w:val="009109CD"/>
    <w:rsid w:val="009110BF"/>
    <w:rsid w:val="00911576"/>
    <w:rsid w:val="009115E3"/>
    <w:rsid w:val="00912828"/>
    <w:rsid w:val="009134A2"/>
    <w:rsid w:val="00913E01"/>
    <w:rsid w:val="00913FDE"/>
    <w:rsid w:val="009150A7"/>
    <w:rsid w:val="0091663A"/>
    <w:rsid w:val="00916F35"/>
    <w:rsid w:val="00917490"/>
    <w:rsid w:val="0091761F"/>
    <w:rsid w:val="00920A21"/>
    <w:rsid w:val="009215DB"/>
    <w:rsid w:val="009216E1"/>
    <w:rsid w:val="00924741"/>
    <w:rsid w:val="00924D09"/>
    <w:rsid w:val="00926ED9"/>
    <w:rsid w:val="00927FF0"/>
    <w:rsid w:val="009300AC"/>
    <w:rsid w:val="009303F6"/>
    <w:rsid w:val="00930F8F"/>
    <w:rsid w:val="0093114D"/>
    <w:rsid w:val="00931168"/>
    <w:rsid w:val="009311E8"/>
    <w:rsid w:val="00931702"/>
    <w:rsid w:val="00931918"/>
    <w:rsid w:val="00932631"/>
    <w:rsid w:val="00932879"/>
    <w:rsid w:val="009328DB"/>
    <w:rsid w:val="00932C33"/>
    <w:rsid w:val="00932F29"/>
    <w:rsid w:val="00932FA3"/>
    <w:rsid w:val="00933A31"/>
    <w:rsid w:val="0093424C"/>
    <w:rsid w:val="00934FC2"/>
    <w:rsid w:val="00935F8F"/>
    <w:rsid w:val="00937FBD"/>
    <w:rsid w:val="009407B6"/>
    <w:rsid w:val="009428D7"/>
    <w:rsid w:val="00944976"/>
    <w:rsid w:val="00944A83"/>
    <w:rsid w:val="00944DFC"/>
    <w:rsid w:val="00947422"/>
    <w:rsid w:val="009501CA"/>
    <w:rsid w:val="009514EA"/>
    <w:rsid w:val="00951C08"/>
    <w:rsid w:val="00951CC5"/>
    <w:rsid w:val="0095224A"/>
    <w:rsid w:val="009530C0"/>
    <w:rsid w:val="0095378B"/>
    <w:rsid w:val="0095392E"/>
    <w:rsid w:val="00953F23"/>
    <w:rsid w:val="0095403D"/>
    <w:rsid w:val="009543A6"/>
    <w:rsid w:val="00954C5F"/>
    <w:rsid w:val="0095744B"/>
    <w:rsid w:val="00957E6B"/>
    <w:rsid w:val="00957EF1"/>
    <w:rsid w:val="00961CD7"/>
    <w:rsid w:val="00962DDA"/>
    <w:rsid w:val="00962F49"/>
    <w:rsid w:val="00964105"/>
    <w:rsid w:val="00964BDE"/>
    <w:rsid w:val="0096520B"/>
    <w:rsid w:val="009655FD"/>
    <w:rsid w:val="00966785"/>
    <w:rsid w:val="009668C6"/>
    <w:rsid w:val="0096752D"/>
    <w:rsid w:val="00970347"/>
    <w:rsid w:val="00970A9C"/>
    <w:rsid w:val="0097133C"/>
    <w:rsid w:val="009721EC"/>
    <w:rsid w:val="00972374"/>
    <w:rsid w:val="009731F5"/>
    <w:rsid w:val="00974249"/>
    <w:rsid w:val="00975EC8"/>
    <w:rsid w:val="00975F0B"/>
    <w:rsid w:val="00976076"/>
    <w:rsid w:val="0097638E"/>
    <w:rsid w:val="009765E7"/>
    <w:rsid w:val="009767AC"/>
    <w:rsid w:val="009768DF"/>
    <w:rsid w:val="00976CF9"/>
    <w:rsid w:val="009772DA"/>
    <w:rsid w:val="009774FB"/>
    <w:rsid w:val="0097795C"/>
    <w:rsid w:val="00977B92"/>
    <w:rsid w:val="009800C9"/>
    <w:rsid w:val="00980C51"/>
    <w:rsid w:val="00980D26"/>
    <w:rsid w:val="00980E79"/>
    <w:rsid w:val="00982BCC"/>
    <w:rsid w:val="0098354D"/>
    <w:rsid w:val="00983746"/>
    <w:rsid w:val="00983910"/>
    <w:rsid w:val="00984E5F"/>
    <w:rsid w:val="009860DC"/>
    <w:rsid w:val="00987751"/>
    <w:rsid w:val="009913F6"/>
    <w:rsid w:val="009916F6"/>
    <w:rsid w:val="00991F03"/>
    <w:rsid w:val="00992778"/>
    <w:rsid w:val="00992B5F"/>
    <w:rsid w:val="00992C0C"/>
    <w:rsid w:val="00992FC9"/>
    <w:rsid w:val="009961AC"/>
    <w:rsid w:val="009976D3"/>
    <w:rsid w:val="00997974"/>
    <w:rsid w:val="00997D88"/>
    <w:rsid w:val="009A002B"/>
    <w:rsid w:val="009A1B71"/>
    <w:rsid w:val="009A264E"/>
    <w:rsid w:val="009A2E59"/>
    <w:rsid w:val="009A54D3"/>
    <w:rsid w:val="009A77CD"/>
    <w:rsid w:val="009B22D8"/>
    <w:rsid w:val="009B2BF5"/>
    <w:rsid w:val="009B40E3"/>
    <w:rsid w:val="009B41C2"/>
    <w:rsid w:val="009B424B"/>
    <w:rsid w:val="009B552A"/>
    <w:rsid w:val="009B70DA"/>
    <w:rsid w:val="009C0727"/>
    <w:rsid w:val="009C0C43"/>
    <w:rsid w:val="009C19DF"/>
    <w:rsid w:val="009C3013"/>
    <w:rsid w:val="009C6214"/>
    <w:rsid w:val="009C6BE3"/>
    <w:rsid w:val="009C6EE6"/>
    <w:rsid w:val="009C7156"/>
    <w:rsid w:val="009C72DA"/>
    <w:rsid w:val="009C7336"/>
    <w:rsid w:val="009C7664"/>
    <w:rsid w:val="009D2DC5"/>
    <w:rsid w:val="009D3845"/>
    <w:rsid w:val="009D3C9E"/>
    <w:rsid w:val="009D3CBB"/>
    <w:rsid w:val="009D4E0C"/>
    <w:rsid w:val="009E271C"/>
    <w:rsid w:val="009E29D8"/>
    <w:rsid w:val="009E3840"/>
    <w:rsid w:val="009E41C5"/>
    <w:rsid w:val="009E448E"/>
    <w:rsid w:val="009E58E7"/>
    <w:rsid w:val="009E71E4"/>
    <w:rsid w:val="009E73CC"/>
    <w:rsid w:val="009E757A"/>
    <w:rsid w:val="009F15CA"/>
    <w:rsid w:val="009F27EA"/>
    <w:rsid w:val="009F3C45"/>
    <w:rsid w:val="009F42CA"/>
    <w:rsid w:val="009F5439"/>
    <w:rsid w:val="009F63AE"/>
    <w:rsid w:val="009F7BC5"/>
    <w:rsid w:val="009F7CB6"/>
    <w:rsid w:val="00A00017"/>
    <w:rsid w:val="00A02AED"/>
    <w:rsid w:val="00A030C2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A77"/>
    <w:rsid w:val="00A15730"/>
    <w:rsid w:val="00A165D9"/>
    <w:rsid w:val="00A16623"/>
    <w:rsid w:val="00A16B79"/>
    <w:rsid w:val="00A16FBC"/>
    <w:rsid w:val="00A172ED"/>
    <w:rsid w:val="00A17573"/>
    <w:rsid w:val="00A17835"/>
    <w:rsid w:val="00A20D83"/>
    <w:rsid w:val="00A210B9"/>
    <w:rsid w:val="00A2134F"/>
    <w:rsid w:val="00A216B9"/>
    <w:rsid w:val="00A22FB6"/>
    <w:rsid w:val="00A2310D"/>
    <w:rsid w:val="00A2457A"/>
    <w:rsid w:val="00A24FB1"/>
    <w:rsid w:val="00A2550D"/>
    <w:rsid w:val="00A27C95"/>
    <w:rsid w:val="00A30ABB"/>
    <w:rsid w:val="00A313FD"/>
    <w:rsid w:val="00A34E4B"/>
    <w:rsid w:val="00A3540D"/>
    <w:rsid w:val="00A36578"/>
    <w:rsid w:val="00A36AB6"/>
    <w:rsid w:val="00A376CC"/>
    <w:rsid w:val="00A37A39"/>
    <w:rsid w:val="00A40ED3"/>
    <w:rsid w:val="00A4226E"/>
    <w:rsid w:val="00A43B05"/>
    <w:rsid w:val="00A440C9"/>
    <w:rsid w:val="00A449AF"/>
    <w:rsid w:val="00A44DDC"/>
    <w:rsid w:val="00A452C2"/>
    <w:rsid w:val="00A45933"/>
    <w:rsid w:val="00A45E4D"/>
    <w:rsid w:val="00A45F97"/>
    <w:rsid w:val="00A468C0"/>
    <w:rsid w:val="00A46A5C"/>
    <w:rsid w:val="00A47B76"/>
    <w:rsid w:val="00A515A6"/>
    <w:rsid w:val="00A51825"/>
    <w:rsid w:val="00A51F25"/>
    <w:rsid w:val="00A54225"/>
    <w:rsid w:val="00A55360"/>
    <w:rsid w:val="00A5635E"/>
    <w:rsid w:val="00A56613"/>
    <w:rsid w:val="00A57029"/>
    <w:rsid w:val="00A57521"/>
    <w:rsid w:val="00A57698"/>
    <w:rsid w:val="00A60D06"/>
    <w:rsid w:val="00A61E96"/>
    <w:rsid w:val="00A62572"/>
    <w:rsid w:val="00A63ABF"/>
    <w:rsid w:val="00A6496C"/>
    <w:rsid w:val="00A64A12"/>
    <w:rsid w:val="00A65439"/>
    <w:rsid w:val="00A66192"/>
    <w:rsid w:val="00A67ACD"/>
    <w:rsid w:val="00A71503"/>
    <w:rsid w:val="00A724D0"/>
    <w:rsid w:val="00A72864"/>
    <w:rsid w:val="00A736B5"/>
    <w:rsid w:val="00A73722"/>
    <w:rsid w:val="00A7372B"/>
    <w:rsid w:val="00A73AA7"/>
    <w:rsid w:val="00A74CFE"/>
    <w:rsid w:val="00A802BB"/>
    <w:rsid w:val="00A805E1"/>
    <w:rsid w:val="00A80BEF"/>
    <w:rsid w:val="00A81B15"/>
    <w:rsid w:val="00A83A16"/>
    <w:rsid w:val="00A8467D"/>
    <w:rsid w:val="00A84D25"/>
    <w:rsid w:val="00A85286"/>
    <w:rsid w:val="00A85DBC"/>
    <w:rsid w:val="00A91132"/>
    <w:rsid w:val="00A91EA4"/>
    <w:rsid w:val="00A9267A"/>
    <w:rsid w:val="00A92D74"/>
    <w:rsid w:val="00A93B37"/>
    <w:rsid w:val="00A954AB"/>
    <w:rsid w:val="00A97247"/>
    <w:rsid w:val="00AA17A9"/>
    <w:rsid w:val="00AA1A30"/>
    <w:rsid w:val="00AA1FD9"/>
    <w:rsid w:val="00AA28BF"/>
    <w:rsid w:val="00AA2B35"/>
    <w:rsid w:val="00AA42AF"/>
    <w:rsid w:val="00AA62FF"/>
    <w:rsid w:val="00AA69E4"/>
    <w:rsid w:val="00AA75B4"/>
    <w:rsid w:val="00AB0C5E"/>
    <w:rsid w:val="00AB252B"/>
    <w:rsid w:val="00AB25ED"/>
    <w:rsid w:val="00AB2839"/>
    <w:rsid w:val="00AB3F85"/>
    <w:rsid w:val="00AB4AC5"/>
    <w:rsid w:val="00AB4B02"/>
    <w:rsid w:val="00AB6A19"/>
    <w:rsid w:val="00AC04CB"/>
    <w:rsid w:val="00AC0FF6"/>
    <w:rsid w:val="00AC109D"/>
    <w:rsid w:val="00AC22DF"/>
    <w:rsid w:val="00AC41D2"/>
    <w:rsid w:val="00AC4886"/>
    <w:rsid w:val="00AC57EF"/>
    <w:rsid w:val="00AC5901"/>
    <w:rsid w:val="00AC5DA8"/>
    <w:rsid w:val="00AC5DDB"/>
    <w:rsid w:val="00AC7311"/>
    <w:rsid w:val="00AD0AA7"/>
    <w:rsid w:val="00AD1CE5"/>
    <w:rsid w:val="00AD21A1"/>
    <w:rsid w:val="00AD222C"/>
    <w:rsid w:val="00AD2354"/>
    <w:rsid w:val="00AD2786"/>
    <w:rsid w:val="00AD3BF6"/>
    <w:rsid w:val="00AD4B9B"/>
    <w:rsid w:val="00AD4D6D"/>
    <w:rsid w:val="00AD6CE0"/>
    <w:rsid w:val="00AD6DCE"/>
    <w:rsid w:val="00AD7446"/>
    <w:rsid w:val="00AD77D7"/>
    <w:rsid w:val="00AD7F6D"/>
    <w:rsid w:val="00AE116C"/>
    <w:rsid w:val="00AE12F6"/>
    <w:rsid w:val="00AE261C"/>
    <w:rsid w:val="00AE3C48"/>
    <w:rsid w:val="00AE48C8"/>
    <w:rsid w:val="00AE4E8F"/>
    <w:rsid w:val="00AF0B46"/>
    <w:rsid w:val="00AF0E90"/>
    <w:rsid w:val="00AF0EB4"/>
    <w:rsid w:val="00AF1639"/>
    <w:rsid w:val="00AF472C"/>
    <w:rsid w:val="00AF4FDB"/>
    <w:rsid w:val="00B01D1B"/>
    <w:rsid w:val="00B03D91"/>
    <w:rsid w:val="00B04885"/>
    <w:rsid w:val="00B04C7E"/>
    <w:rsid w:val="00B0580C"/>
    <w:rsid w:val="00B0589A"/>
    <w:rsid w:val="00B06530"/>
    <w:rsid w:val="00B11258"/>
    <w:rsid w:val="00B12202"/>
    <w:rsid w:val="00B12D0B"/>
    <w:rsid w:val="00B1335D"/>
    <w:rsid w:val="00B136A1"/>
    <w:rsid w:val="00B139E0"/>
    <w:rsid w:val="00B13C85"/>
    <w:rsid w:val="00B14BC8"/>
    <w:rsid w:val="00B20C57"/>
    <w:rsid w:val="00B2120B"/>
    <w:rsid w:val="00B22ADA"/>
    <w:rsid w:val="00B23944"/>
    <w:rsid w:val="00B2597E"/>
    <w:rsid w:val="00B25F8E"/>
    <w:rsid w:val="00B2715B"/>
    <w:rsid w:val="00B273FD"/>
    <w:rsid w:val="00B30074"/>
    <w:rsid w:val="00B306C6"/>
    <w:rsid w:val="00B30E5D"/>
    <w:rsid w:val="00B31B5D"/>
    <w:rsid w:val="00B3256A"/>
    <w:rsid w:val="00B335BE"/>
    <w:rsid w:val="00B33794"/>
    <w:rsid w:val="00B34ED5"/>
    <w:rsid w:val="00B35225"/>
    <w:rsid w:val="00B3613F"/>
    <w:rsid w:val="00B36208"/>
    <w:rsid w:val="00B3769C"/>
    <w:rsid w:val="00B40663"/>
    <w:rsid w:val="00B40D30"/>
    <w:rsid w:val="00B410F6"/>
    <w:rsid w:val="00B4126E"/>
    <w:rsid w:val="00B42FB9"/>
    <w:rsid w:val="00B43A0B"/>
    <w:rsid w:val="00B444B2"/>
    <w:rsid w:val="00B454E5"/>
    <w:rsid w:val="00B46274"/>
    <w:rsid w:val="00B5043F"/>
    <w:rsid w:val="00B5047F"/>
    <w:rsid w:val="00B50A7E"/>
    <w:rsid w:val="00B51BA0"/>
    <w:rsid w:val="00B5296E"/>
    <w:rsid w:val="00B533CB"/>
    <w:rsid w:val="00B5441D"/>
    <w:rsid w:val="00B54CA9"/>
    <w:rsid w:val="00B555A1"/>
    <w:rsid w:val="00B555C2"/>
    <w:rsid w:val="00B55D9A"/>
    <w:rsid w:val="00B569E5"/>
    <w:rsid w:val="00B57C4A"/>
    <w:rsid w:val="00B61FAF"/>
    <w:rsid w:val="00B621D2"/>
    <w:rsid w:val="00B62322"/>
    <w:rsid w:val="00B62514"/>
    <w:rsid w:val="00B6261B"/>
    <w:rsid w:val="00B646AE"/>
    <w:rsid w:val="00B654F6"/>
    <w:rsid w:val="00B672C0"/>
    <w:rsid w:val="00B73A69"/>
    <w:rsid w:val="00B74992"/>
    <w:rsid w:val="00B75673"/>
    <w:rsid w:val="00B75741"/>
    <w:rsid w:val="00B76C14"/>
    <w:rsid w:val="00B775C1"/>
    <w:rsid w:val="00B80CEF"/>
    <w:rsid w:val="00B81E5B"/>
    <w:rsid w:val="00B81FEC"/>
    <w:rsid w:val="00B823DF"/>
    <w:rsid w:val="00B8317F"/>
    <w:rsid w:val="00B83E3E"/>
    <w:rsid w:val="00B8446C"/>
    <w:rsid w:val="00B84D3F"/>
    <w:rsid w:val="00B84FBB"/>
    <w:rsid w:val="00B870D4"/>
    <w:rsid w:val="00B87133"/>
    <w:rsid w:val="00B87687"/>
    <w:rsid w:val="00B90178"/>
    <w:rsid w:val="00B9036C"/>
    <w:rsid w:val="00B90A15"/>
    <w:rsid w:val="00B919AC"/>
    <w:rsid w:val="00B922B5"/>
    <w:rsid w:val="00B92920"/>
    <w:rsid w:val="00B93D6D"/>
    <w:rsid w:val="00B948C0"/>
    <w:rsid w:val="00B95507"/>
    <w:rsid w:val="00B95B57"/>
    <w:rsid w:val="00B960EA"/>
    <w:rsid w:val="00B96836"/>
    <w:rsid w:val="00BA0D2D"/>
    <w:rsid w:val="00BA1972"/>
    <w:rsid w:val="00BA1BCF"/>
    <w:rsid w:val="00BA212F"/>
    <w:rsid w:val="00BA25BC"/>
    <w:rsid w:val="00BA2711"/>
    <w:rsid w:val="00BA30A1"/>
    <w:rsid w:val="00BA3526"/>
    <w:rsid w:val="00BA4272"/>
    <w:rsid w:val="00BA5EFD"/>
    <w:rsid w:val="00BA6FA2"/>
    <w:rsid w:val="00BB08ED"/>
    <w:rsid w:val="00BB2AB5"/>
    <w:rsid w:val="00BB4346"/>
    <w:rsid w:val="00BB5AC8"/>
    <w:rsid w:val="00BB66DF"/>
    <w:rsid w:val="00BB6B3A"/>
    <w:rsid w:val="00BB7B5E"/>
    <w:rsid w:val="00BC151E"/>
    <w:rsid w:val="00BC2C38"/>
    <w:rsid w:val="00BC4FA2"/>
    <w:rsid w:val="00BC588D"/>
    <w:rsid w:val="00BC5BB4"/>
    <w:rsid w:val="00BC5CFD"/>
    <w:rsid w:val="00BC7C56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D7ADD"/>
    <w:rsid w:val="00BE0834"/>
    <w:rsid w:val="00BE20C8"/>
    <w:rsid w:val="00BE2C60"/>
    <w:rsid w:val="00BE44C0"/>
    <w:rsid w:val="00BE5513"/>
    <w:rsid w:val="00BE6FC2"/>
    <w:rsid w:val="00BF140B"/>
    <w:rsid w:val="00BF144D"/>
    <w:rsid w:val="00BF1E1F"/>
    <w:rsid w:val="00BF3374"/>
    <w:rsid w:val="00BF4E47"/>
    <w:rsid w:val="00BF5B3A"/>
    <w:rsid w:val="00BF6387"/>
    <w:rsid w:val="00BF70DF"/>
    <w:rsid w:val="00BF7345"/>
    <w:rsid w:val="00BF77B7"/>
    <w:rsid w:val="00C00AE7"/>
    <w:rsid w:val="00C017AD"/>
    <w:rsid w:val="00C0200D"/>
    <w:rsid w:val="00C03BCA"/>
    <w:rsid w:val="00C03D96"/>
    <w:rsid w:val="00C052D8"/>
    <w:rsid w:val="00C065DE"/>
    <w:rsid w:val="00C07C9B"/>
    <w:rsid w:val="00C07E2A"/>
    <w:rsid w:val="00C127DE"/>
    <w:rsid w:val="00C157D5"/>
    <w:rsid w:val="00C16052"/>
    <w:rsid w:val="00C1643C"/>
    <w:rsid w:val="00C16A1F"/>
    <w:rsid w:val="00C209B5"/>
    <w:rsid w:val="00C2113F"/>
    <w:rsid w:val="00C21275"/>
    <w:rsid w:val="00C22229"/>
    <w:rsid w:val="00C222EE"/>
    <w:rsid w:val="00C22F56"/>
    <w:rsid w:val="00C25247"/>
    <w:rsid w:val="00C255A0"/>
    <w:rsid w:val="00C26C44"/>
    <w:rsid w:val="00C26EE8"/>
    <w:rsid w:val="00C311A2"/>
    <w:rsid w:val="00C325ED"/>
    <w:rsid w:val="00C352A5"/>
    <w:rsid w:val="00C35E76"/>
    <w:rsid w:val="00C371FB"/>
    <w:rsid w:val="00C37C44"/>
    <w:rsid w:val="00C40170"/>
    <w:rsid w:val="00C42DFF"/>
    <w:rsid w:val="00C42F12"/>
    <w:rsid w:val="00C43B44"/>
    <w:rsid w:val="00C452E4"/>
    <w:rsid w:val="00C510BD"/>
    <w:rsid w:val="00C5449D"/>
    <w:rsid w:val="00C55E71"/>
    <w:rsid w:val="00C560EE"/>
    <w:rsid w:val="00C62477"/>
    <w:rsid w:val="00C65303"/>
    <w:rsid w:val="00C65925"/>
    <w:rsid w:val="00C67929"/>
    <w:rsid w:val="00C67D73"/>
    <w:rsid w:val="00C70C5D"/>
    <w:rsid w:val="00C7214F"/>
    <w:rsid w:val="00C736A3"/>
    <w:rsid w:val="00C738A7"/>
    <w:rsid w:val="00C74B4D"/>
    <w:rsid w:val="00C759A3"/>
    <w:rsid w:val="00C759E4"/>
    <w:rsid w:val="00C75AD8"/>
    <w:rsid w:val="00C75C77"/>
    <w:rsid w:val="00C77ADA"/>
    <w:rsid w:val="00C8000D"/>
    <w:rsid w:val="00C80762"/>
    <w:rsid w:val="00C81DA3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86FFF"/>
    <w:rsid w:val="00C9044A"/>
    <w:rsid w:val="00C927DA"/>
    <w:rsid w:val="00C9447E"/>
    <w:rsid w:val="00C956A4"/>
    <w:rsid w:val="00C95852"/>
    <w:rsid w:val="00C958F3"/>
    <w:rsid w:val="00CA0193"/>
    <w:rsid w:val="00CA179A"/>
    <w:rsid w:val="00CA18E3"/>
    <w:rsid w:val="00CA3A27"/>
    <w:rsid w:val="00CA4E94"/>
    <w:rsid w:val="00CA517A"/>
    <w:rsid w:val="00CA77F9"/>
    <w:rsid w:val="00CB01AF"/>
    <w:rsid w:val="00CB2259"/>
    <w:rsid w:val="00CB267C"/>
    <w:rsid w:val="00CB29E4"/>
    <w:rsid w:val="00CB39EF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051"/>
    <w:rsid w:val="00CD254C"/>
    <w:rsid w:val="00CD3858"/>
    <w:rsid w:val="00CD4CDE"/>
    <w:rsid w:val="00CD5691"/>
    <w:rsid w:val="00CD593D"/>
    <w:rsid w:val="00CD6C8B"/>
    <w:rsid w:val="00CD7F91"/>
    <w:rsid w:val="00CE01CA"/>
    <w:rsid w:val="00CE0386"/>
    <w:rsid w:val="00CE0EE6"/>
    <w:rsid w:val="00CE448D"/>
    <w:rsid w:val="00CE6ACB"/>
    <w:rsid w:val="00CE7210"/>
    <w:rsid w:val="00CF0031"/>
    <w:rsid w:val="00CF0C99"/>
    <w:rsid w:val="00CF30C0"/>
    <w:rsid w:val="00CF3189"/>
    <w:rsid w:val="00CF36CB"/>
    <w:rsid w:val="00CF46D3"/>
    <w:rsid w:val="00CF54EB"/>
    <w:rsid w:val="00D0107A"/>
    <w:rsid w:val="00D011A4"/>
    <w:rsid w:val="00D028DF"/>
    <w:rsid w:val="00D02B99"/>
    <w:rsid w:val="00D041C6"/>
    <w:rsid w:val="00D05211"/>
    <w:rsid w:val="00D05A5C"/>
    <w:rsid w:val="00D05B4B"/>
    <w:rsid w:val="00D05B70"/>
    <w:rsid w:val="00D0656C"/>
    <w:rsid w:val="00D076FD"/>
    <w:rsid w:val="00D10499"/>
    <w:rsid w:val="00D10B50"/>
    <w:rsid w:val="00D12CB8"/>
    <w:rsid w:val="00D12FC0"/>
    <w:rsid w:val="00D1356F"/>
    <w:rsid w:val="00D1632E"/>
    <w:rsid w:val="00D16C1A"/>
    <w:rsid w:val="00D16CE2"/>
    <w:rsid w:val="00D17AD8"/>
    <w:rsid w:val="00D21245"/>
    <w:rsid w:val="00D21426"/>
    <w:rsid w:val="00D22FBC"/>
    <w:rsid w:val="00D24556"/>
    <w:rsid w:val="00D24A86"/>
    <w:rsid w:val="00D25D92"/>
    <w:rsid w:val="00D26312"/>
    <w:rsid w:val="00D26D63"/>
    <w:rsid w:val="00D279C7"/>
    <w:rsid w:val="00D32F72"/>
    <w:rsid w:val="00D33575"/>
    <w:rsid w:val="00D36177"/>
    <w:rsid w:val="00D37444"/>
    <w:rsid w:val="00D37A5A"/>
    <w:rsid w:val="00D402C2"/>
    <w:rsid w:val="00D41A87"/>
    <w:rsid w:val="00D41AF1"/>
    <w:rsid w:val="00D450CF"/>
    <w:rsid w:val="00D45D41"/>
    <w:rsid w:val="00D45ECF"/>
    <w:rsid w:val="00D46F53"/>
    <w:rsid w:val="00D4741F"/>
    <w:rsid w:val="00D47C64"/>
    <w:rsid w:val="00D50406"/>
    <w:rsid w:val="00D5113B"/>
    <w:rsid w:val="00D51745"/>
    <w:rsid w:val="00D51ABA"/>
    <w:rsid w:val="00D520E4"/>
    <w:rsid w:val="00D52694"/>
    <w:rsid w:val="00D53C01"/>
    <w:rsid w:val="00D54E81"/>
    <w:rsid w:val="00D5535C"/>
    <w:rsid w:val="00D55B87"/>
    <w:rsid w:val="00D567A0"/>
    <w:rsid w:val="00D567FB"/>
    <w:rsid w:val="00D57DFA"/>
    <w:rsid w:val="00D60138"/>
    <w:rsid w:val="00D60475"/>
    <w:rsid w:val="00D60950"/>
    <w:rsid w:val="00D61198"/>
    <w:rsid w:val="00D61B0C"/>
    <w:rsid w:val="00D61F77"/>
    <w:rsid w:val="00D62C2B"/>
    <w:rsid w:val="00D63588"/>
    <w:rsid w:val="00D63D5C"/>
    <w:rsid w:val="00D65034"/>
    <w:rsid w:val="00D6691C"/>
    <w:rsid w:val="00D66B3C"/>
    <w:rsid w:val="00D70DBC"/>
    <w:rsid w:val="00D71683"/>
    <w:rsid w:val="00D71FB5"/>
    <w:rsid w:val="00D74E57"/>
    <w:rsid w:val="00D7664D"/>
    <w:rsid w:val="00D76BCB"/>
    <w:rsid w:val="00D77424"/>
    <w:rsid w:val="00D77D16"/>
    <w:rsid w:val="00D808A9"/>
    <w:rsid w:val="00D81A11"/>
    <w:rsid w:val="00D831D7"/>
    <w:rsid w:val="00D8465F"/>
    <w:rsid w:val="00D84F2F"/>
    <w:rsid w:val="00D85322"/>
    <w:rsid w:val="00D85C7B"/>
    <w:rsid w:val="00D86BF8"/>
    <w:rsid w:val="00D86FE1"/>
    <w:rsid w:val="00D90529"/>
    <w:rsid w:val="00D922A6"/>
    <w:rsid w:val="00D938D0"/>
    <w:rsid w:val="00D9442D"/>
    <w:rsid w:val="00D95F20"/>
    <w:rsid w:val="00D971CB"/>
    <w:rsid w:val="00D9763F"/>
    <w:rsid w:val="00DA09A9"/>
    <w:rsid w:val="00DA175A"/>
    <w:rsid w:val="00DA2833"/>
    <w:rsid w:val="00DA36AC"/>
    <w:rsid w:val="00DA44AD"/>
    <w:rsid w:val="00DA56EA"/>
    <w:rsid w:val="00DA6215"/>
    <w:rsid w:val="00DA66C3"/>
    <w:rsid w:val="00DB0E27"/>
    <w:rsid w:val="00DB0E74"/>
    <w:rsid w:val="00DB3960"/>
    <w:rsid w:val="00DB3D87"/>
    <w:rsid w:val="00DB4A68"/>
    <w:rsid w:val="00DB66EE"/>
    <w:rsid w:val="00DB684D"/>
    <w:rsid w:val="00DB7BD7"/>
    <w:rsid w:val="00DC0182"/>
    <w:rsid w:val="00DC029E"/>
    <w:rsid w:val="00DC07AA"/>
    <w:rsid w:val="00DC17B1"/>
    <w:rsid w:val="00DC3AAD"/>
    <w:rsid w:val="00DC5D50"/>
    <w:rsid w:val="00DC7C16"/>
    <w:rsid w:val="00DD0C2C"/>
    <w:rsid w:val="00DD4117"/>
    <w:rsid w:val="00DD4BF9"/>
    <w:rsid w:val="00DD7E5E"/>
    <w:rsid w:val="00DE00E7"/>
    <w:rsid w:val="00DE1690"/>
    <w:rsid w:val="00DE630B"/>
    <w:rsid w:val="00DE7486"/>
    <w:rsid w:val="00DF0BFC"/>
    <w:rsid w:val="00DF1F4A"/>
    <w:rsid w:val="00DF21F0"/>
    <w:rsid w:val="00DF24BD"/>
    <w:rsid w:val="00DF3BD2"/>
    <w:rsid w:val="00DF4663"/>
    <w:rsid w:val="00DF4FC4"/>
    <w:rsid w:val="00DF5ED9"/>
    <w:rsid w:val="00DF6530"/>
    <w:rsid w:val="00DF7117"/>
    <w:rsid w:val="00DF7BB1"/>
    <w:rsid w:val="00E00224"/>
    <w:rsid w:val="00E0101F"/>
    <w:rsid w:val="00E018E8"/>
    <w:rsid w:val="00E02309"/>
    <w:rsid w:val="00E026AA"/>
    <w:rsid w:val="00E03494"/>
    <w:rsid w:val="00E038CE"/>
    <w:rsid w:val="00E0463C"/>
    <w:rsid w:val="00E04B29"/>
    <w:rsid w:val="00E04CCB"/>
    <w:rsid w:val="00E077C9"/>
    <w:rsid w:val="00E105F5"/>
    <w:rsid w:val="00E106BB"/>
    <w:rsid w:val="00E10870"/>
    <w:rsid w:val="00E10E5C"/>
    <w:rsid w:val="00E11C02"/>
    <w:rsid w:val="00E12AC8"/>
    <w:rsid w:val="00E148FD"/>
    <w:rsid w:val="00E16985"/>
    <w:rsid w:val="00E20E5A"/>
    <w:rsid w:val="00E21A0B"/>
    <w:rsid w:val="00E224FC"/>
    <w:rsid w:val="00E22B8F"/>
    <w:rsid w:val="00E246EF"/>
    <w:rsid w:val="00E25600"/>
    <w:rsid w:val="00E25A67"/>
    <w:rsid w:val="00E30F01"/>
    <w:rsid w:val="00E31F57"/>
    <w:rsid w:val="00E32159"/>
    <w:rsid w:val="00E32A62"/>
    <w:rsid w:val="00E336C5"/>
    <w:rsid w:val="00E3425B"/>
    <w:rsid w:val="00E34794"/>
    <w:rsid w:val="00E35A79"/>
    <w:rsid w:val="00E35CC5"/>
    <w:rsid w:val="00E37B79"/>
    <w:rsid w:val="00E40862"/>
    <w:rsid w:val="00E40D26"/>
    <w:rsid w:val="00E41143"/>
    <w:rsid w:val="00E41279"/>
    <w:rsid w:val="00E41EB5"/>
    <w:rsid w:val="00E43935"/>
    <w:rsid w:val="00E447B9"/>
    <w:rsid w:val="00E46512"/>
    <w:rsid w:val="00E5001A"/>
    <w:rsid w:val="00E5006C"/>
    <w:rsid w:val="00E502C4"/>
    <w:rsid w:val="00E52209"/>
    <w:rsid w:val="00E52535"/>
    <w:rsid w:val="00E52ED6"/>
    <w:rsid w:val="00E53AF8"/>
    <w:rsid w:val="00E53F62"/>
    <w:rsid w:val="00E54EB8"/>
    <w:rsid w:val="00E55ABC"/>
    <w:rsid w:val="00E55C86"/>
    <w:rsid w:val="00E56CE5"/>
    <w:rsid w:val="00E57B74"/>
    <w:rsid w:val="00E60AAB"/>
    <w:rsid w:val="00E62E16"/>
    <w:rsid w:val="00E634A3"/>
    <w:rsid w:val="00E65510"/>
    <w:rsid w:val="00E70E1F"/>
    <w:rsid w:val="00E711AE"/>
    <w:rsid w:val="00E72D43"/>
    <w:rsid w:val="00E73347"/>
    <w:rsid w:val="00E73729"/>
    <w:rsid w:val="00E7484B"/>
    <w:rsid w:val="00E8093B"/>
    <w:rsid w:val="00E812BD"/>
    <w:rsid w:val="00E81F5D"/>
    <w:rsid w:val="00E8263B"/>
    <w:rsid w:val="00E8290E"/>
    <w:rsid w:val="00E82FA7"/>
    <w:rsid w:val="00E8629F"/>
    <w:rsid w:val="00E86549"/>
    <w:rsid w:val="00E86E78"/>
    <w:rsid w:val="00E87347"/>
    <w:rsid w:val="00E8740D"/>
    <w:rsid w:val="00E876EC"/>
    <w:rsid w:val="00E87916"/>
    <w:rsid w:val="00E901A2"/>
    <w:rsid w:val="00E90B54"/>
    <w:rsid w:val="00E910FC"/>
    <w:rsid w:val="00E946AB"/>
    <w:rsid w:val="00E94990"/>
    <w:rsid w:val="00E9547C"/>
    <w:rsid w:val="00E9594C"/>
    <w:rsid w:val="00E96112"/>
    <w:rsid w:val="00E9789A"/>
    <w:rsid w:val="00E97AA9"/>
    <w:rsid w:val="00E97D18"/>
    <w:rsid w:val="00EA09B1"/>
    <w:rsid w:val="00EA0F6F"/>
    <w:rsid w:val="00EA1563"/>
    <w:rsid w:val="00EA2C39"/>
    <w:rsid w:val="00EA3C24"/>
    <w:rsid w:val="00EA3D76"/>
    <w:rsid w:val="00EA3F30"/>
    <w:rsid w:val="00EA5310"/>
    <w:rsid w:val="00EA55F9"/>
    <w:rsid w:val="00EA6D63"/>
    <w:rsid w:val="00EA6F88"/>
    <w:rsid w:val="00EB0292"/>
    <w:rsid w:val="00EB0D60"/>
    <w:rsid w:val="00EB3438"/>
    <w:rsid w:val="00EB3BAE"/>
    <w:rsid w:val="00EB52D0"/>
    <w:rsid w:val="00EB597F"/>
    <w:rsid w:val="00EB5A34"/>
    <w:rsid w:val="00EB7A08"/>
    <w:rsid w:val="00EC0715"/>
    <w:rsid w:val="00EC4CCA"/>
    <w:rsid w:val="00EC6227"/>
    <w:rsid w:val="00EC65A1"/>
    <w:rsid w:val="00EC6A1C"/>
    <w:rsid w:val="00EC6E93"/>
    <w:rsid w:val="00ED1C52"/>
    <w:rsid w:val="00ED2C66"/>
    <w:rsid w:val="00ED5D62"/>
    <w:rsid w:val="00ED622A"/>
    <w:rsid w:val="00EE032A"/>
    <w:rsid w:val="00EE066A"/>
    <w:rsid w:val="00EE12F4"/>
    <w:rsid w:val="00EE2605"/>
    <w:rsid w:val="00EE33CF"/>
    <w:rsid w:val="00EE3A95"/>
    <w:rsid w:val="00EE4167"/>
    <w:rsid w:val="00EE4B0E"/>
    <w:rsid w:val="00EE5692"/>
    <w:rsid w:val="00EE5BAE"/>
    <w:rsid w:val="00EE5DB5"/>
    <w:rsid w:val="00EF0164"/>
    <w:rsid w:val="00EF0CA1"/>
    <w:rsid w:val="00EF415A"/>
    <w:rsid w:val="00EF4235"/>
    <w:rsid w:val="00EF42C6"/>
    <w:rsid w:val="00EF4DB4"/>
    <w:rsid w:val="00EF53BF"/>
    <w:rsid w:val="00EF5455"/>
    <w:rsid w:val="00EF5511"/>
    <w:rsid w:val="00EF5D8B"/>
    <w:rsid w:val="00EF60D4"/>
    <w:rsid w:val="00EF6CF7"/>
    <w:rsid w:val="00EF7375"/>
    <w:rsid w:val="00EF75D0"/>
    <w:rsid w:val="00F00BA0"/>
    <w:rsid w:val="00F0129D"/>
    <w:rsid w:val="00F01416"/>
    <w:rsid w:val="00F01724"/>
    <w:rsid w:val="00F04035"/>
    <w:rsid w:val="00F0557F"/>
    <w:rsid w:val="00F05D4D"/>
    <w:rsid w:val="00F05DFF"/>
    <w:rsid w:val="00F06351"/>
    <w:rsid w:val="00F0641D"/>
    <w:rsid w:val="00F072D8"/>
    <w:rsid w:val="00F07C7D"/>
    <w:rsid w:val="00F10310"/>
    <w:rsid w:val="00F10A18"/>
    <w:rsid w:val="00F10B79"/>
    <w:rsid w:val="00F10D39"/>
    <w:rsid w:val="00F12D23"/>
    <w:rsid w:val="00F140BE"/>
    <w:rsid w:val="00F14614"/>
    <w:rsid w:val="00F14A93"/>
    <w:rsid w:val="00F15855"/>
    <w:rsid w:val="00F163BC"/>
    <w:rsid w:val="00F16572"/>
    <w:rsid w:val="00F16D32"/>
    <w:rsid w:val="00F16F27"/>
    <w:rsid w:val="00F1709D"/>
    <w:rsid w:val="00F17FE1"/>
    <w:rsid w:val="00F20254"/>
    <w:rsid w:val="00F2065F"/>
    <w:rsid w:val="00F2267B"/>
    <w:rsid w:val="00F2271F"/>
    <w:rsid w:val="00F227FE"/>
    <w:rsid w:val="00F24C97"/>
    <w:rsid w:val="00F279BB"/>
    <w:rsid w:val="00F30653"/>
    <w:rsid w:val="00F31D4A"/>
    <w:rsid w:val="00F330AA"/>
    <w:rsid w:val="00F33723"/>
    <w:rsid w:val="00F3413D"/>
    <w:rsid w:val="00F350F7"/>
    <w:rsid w:val="00F35AC4"/>
    <w:rsid w:val="00F35F5E"/>
    <w:rsid w:val="00F36B8F"/>
    <w:rsid w:val="00F375C8"/>
    <w:rsid w:val="00F4121F"/>
    <w:rsid w:val="00F42619"/>
    <w:rsid w:val="00F44DF1"/>
    <w:rsid w:val="00F44E03"/>
    <w:rsid w:val="00F45E15"/>
    <w:rsid w:val="00F479D9"/>
    <w:rsid w:val="00F508B8"/>
    <w:rsid w:val="00F5153F"/>
    <w:rsid w:val="00F52F66"/>
    <w:rsid w:val="00F54B1E"/>
    <w:rsid w:val="00F5729C"/>
    <w:rsid w:val="00F57C32"/>
    <w:rsid w:val="00F57ED7"/>
    <w:rsid w:val="00F635D5"/>
    <w:rsid w:val="00F6508E"/>
    <w:rsid w:val="00F6577B"/>
    <w:rsid w:val="00F65879"/>
    <w:rsid w:val="00F65B00"/>
    <w:rsid w:val="00F65CD9"/>
    <w:rsid w:val="00F65D0E"/>
    <w:rsid w:val="00F665F5"/>
    <w:rsid w:val="00F66A61"/>
    <w:rsid w:val="00F67359"/>
    <w:rsid w:val="00F67F22"/>
    <w:rsid w:val="00F70501"/>
    <w:rsid w:val="00F709A6"/>
    <w:rsid w:val="00F719AC"/>
    <w:rsid w:val="00F71C39"/>
    <w:rsid w:val="00F727E6"/>
    <w:rsid w:val="00F727F8"/>
    <w:rsid w:val="00F75A3C"/>
    <w:rsid w:val="00F77B6B"/>
    <w:rsid w:val="00F77EB0"/>
    <w:rsid w:val="00F804F7"/>
    <w:rsid w:val="00F81828"/>
    <w:rsid w:val="00F81AC1"/>
    <w:rsid w:val="00F86CC4"/>
    <w:rsid w:val="00F87101"/>
    <w:rsid w:val="00F9026A"/>
    <w:rsid w:val="00F90E88"/>
    <w:rsid w:val="00F91CF1"/>
    <w:rsid w:val="00F91F8F"/>
    <w:rsid w:val="00F9209E"/>
    <w:rsid w:val="00F922E0"/>
    <w:rsid w:val="00F94ADB"/>
    <w:rsid w:val="00F9520D"/>
    <w:rsid w:val="00F95763"/>
    <w:rsid w:val="00FA13F4"/>
    <w:rsid w:val="00FA174D"/>
    <w:rsid w:val="00FA3FA0"/>
    <w:rsid w:val="00FA4597"/>
    <w:rsid w:val="00FA4BEF"/>
    <w:rsid w:val="00FB06CF"/>
    <w:rsid w:val="00FB08CA"/>
    <w:rsid w:val="00FB3349"/>
    <w:rsid w:val="00FB3E79"/>
    <w:rsid w:val="00FB47DF"/>
    <w:rsid w:val="00FB70E0"/>
    <w:rsid w:val="00FB79E8"/>
    <w:rsid w:val="00FB7DBD"/>
    <w:rsid w:val="00FC03D5"/>
    <w:rsid w:val="00FC051F"/>
    <w:rsid w:val="00FC052B"/>
    <w:rsid w:val="00FC11A9"/>
    <w:rsid w:val="00FC2E5C"/>
    <w:rsid w:val="00FC5F9D"/>
    <w:rsid w:val="00FC7503"/>
    <w:rsid w:val="00FD083F"/>
    <w:rsid w:val="00FD2563"/>
    <w:rsid w:val="00FD28F9"/>
    <w:rsid w:val="00FD446A"/>
    <w:rsid w:val="00FD68A0"/>
    <w:rsid w:val="00FE11AB"/>
    <w:rsid w:val="00FE1D3E"/>
    <w:rsid w:val="00FE3667"/>
    <w:rsid w:val="00FE654A"/>
    <w:rsid w:val="00FE6651"/>
    <w:rsid w:val="00FF04B3"/>
    <w:rsid w:val="00FF0948"/>
    <w:rsid w:val="00FF1125"/>
    <w:rsid w:val="00FF54FC"/>
    <w:rsid w:val="00FF6146"/>
    <w:rsid w:val="00FF6C83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9AC12"/>
  <w15:chartTrackingRefBased/>
  <w15:docId w15:val="{613E1695-C91D-497F-8BBE-08EDEAF6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24FE6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等线" w:hAnsi="等线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等线" w:hAnsi="等线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等线" w:hAnsi="等线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等线" w:hAnsi="等线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Heiti SC Light" w:hAnsi="Heiti SC Light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等线" w:hAnsi="等线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Heiti SC Light" w:hAnsi="Heiti SC Light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等线" w:hAnsi="等线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等线" w:hAnsi="等线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等线" w:hAnsi="等线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等线" w:hAnsi="等线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等线" w:hAnsi="等线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等线" w:hAnsi="等线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等线" w:hAnsi="等线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等线" w:hAnsi="等线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等线" w:hAnsi="等线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Arial" w:hAnsi="Arial"/>
    </w:rPr>
  </w:style>
  <w:style w:type="paragraph" w:styleId="af1">
    <w:name w:val="Plain Text"/>
    <w:basedOn w:val="a0"/>
    <w:rPr>
      <w:rFonts w:ascii="Heiti SC Light" w:hAnsi="Heiti SC Light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等线" w:hAnsi="等线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等线" w:hAnsi="等线" w:cs="等线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等线" w:hAnsi="等线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等线" w:hAnsi="等线"/>
      <w:sz w:val="18"/>
      <w:lang w:val="en-GB"/>
    </w:rPr>
  </w:style>
  <w:style w:type="character" w:customStyle="1" w:styleId="TFChar">
    <w:name w:val="TF Char"/>
    <w:link w:val="TF"/>
    <w:rsid w:val="00A165D9"/>
    <w:rPr>
      <w:rFonts w:ascii="等线" w:hAnsi="等线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等线" w:hAnsi="等线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목록 단락"/>
    <w:basedOn w:val="a0"/>
    <w:link w:val="26"/>
    <w:uiPriority w:val="34"/>
    <w:qFormat/>
    <w:rsid w:val="00AE116C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等线" w:eastAsia="Times New Roman" w:hAnsi="等线"/>
      <w:sz w:val="18"/>
      <w:lang w:val="en-GB" w:eastAsia="en-GB"/>
    </w:rPr>
  </w:style>
  <w:style w:type="paragraph" w:styleId="af7">
    <w:name w:val="annotation subject"/>
    <w:basedOn w:val="af4"/>
    <w:next w:val="af4"/>
    <w:link w:val="15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5">
    <w:name w:val="批注主题 字符1"/>
    <w:link w:val="af7"/>
    <w:rsid w:val="00A515A6"/>
    <w:rPr>
      <w:b/>
      <w:bCs/>
      <w:lang w:val="en-GB"/>
    </w:rPr>
  </w:style>
  <w:style w:type="character" w:customStyle="1" w:styleId="26">
    <w:name w:val="列表段落 字符2"/>
    <w:aliases w:val="列出段落 字符2,- Bullets 字符2,?? ?? 字符2,????? 字符2,???? 字符2,リスト段落 字符2,Lista1 字符2,列出段落1 字符2,中等深浅网格 1 - 着色 21 字符2,R4_bullets 字符2,列表段落1 字符2,—ño’i—Ž 字符2,¥¡¡¡¡ì¬º¥¹¥È¶ÎÂä 字符2,ÁÐ³ö¶ÎÂä 字符2,¥ê¥¹¥È¶ÎÂä 字符2,1st level - Bullet List Paragraph 字符2,Bullet list 字符1"/>
    <w:link w:val="af6"/>
    <w:uiPriority w:val="34"/>
    <w:rsid w:val="00C42DFF"/>
    <w:rPr>
      <w:rFonts w:ascii="Arial" w:eastAsia="Arial" w:hAnsi="Arial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等线" w:hAnsi="等线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Malgun Gothic"/>
      <w:b/>
    </w:rPr>
  </w:style>
  <w:style w:type="character" w:customStyle="1" w:styleId="21">
    <w:name w:val="标题 2 字符1"/>
    <w:link w:val="2"/>
    <w:uiPriority w:val="1"/>
    <w:rsid w:val="0012486F"/>
    <w:rPr>
      <w:rFonts w:ascii="等线" w:hAnsi="等线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Arial" w:eastAsia="Malgun Gothic" w:hAnsi="Arial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Malgun Gothic" w:hAnsi="Malgun Gothic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Cambria Math"/>
    </w:rPr>
  </w:style>
  <w:style w:type="table" w:styleId="af9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等线" w:hAnsi="等线" w:cs="等线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等线" w:eastAsia="Times New Roman" w:hAnsi="等线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7"/>
    <w:rsid w:val="009860DC"/>
    <w:rPr>
      <w:rFonts w:eastAsia="Malgun Gothic"/>
    </w:rPr>
  </w:style>
  <w:style w:type="character" w:customStyle="1" w:styleId="17">
    <w:name w:val="尾注文本 字符1"/>
    <w:link w:val="afb"/>
    <w:rsid w:val="009860DC"/>
    <w:rPr>
      <w:rFonts w:eastAsia="Malgun Gothic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7">
    <w:name w:val="标题 2 字符"/>
    <w:uiPriority w:val="1"/>
    <w:rsid w:val="00B2715B"/>
    <w:rPr>
      <w:rFonts w:ascii="等线" w:hAnsi="等线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Cambria Math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단락 字符"/>
    <w:uiPriority w:val="34"/>
    <w:rsid w:val="00B2715B"/>
    <w:rPr>
      <w:rFonts w:ascii="Arial" w:eastAsia="Arial" w:hAnsi="Arial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Arial" w:eastAsia="Malgun Gothic" w:hAnsi="Arial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paragraph" w:customStyle="1" w:styleId="Observation">
    <w:name w:val="Observation"/>
    <w:basedOn w:val="a0"/>
    <w:rsid w:val="00C75AD8"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a5">
    <w:name w:val="页眉 字符"/>
    <w:link w:val="a4"/>
    <w:rsid w:val="00646876"/>
    <w:rPr>
      <w:rFonts w:ascii="等线" w:hAnsi="等线"/>
      <w:b/>
      <w:noProof/>
      <w:sz w:val="18"/>
      <w:lang w:val="en-GB" w:eastAsia="en-US"/>
    </w:rPr>
  </w:style>
  <w:style w:type="character" w:customStyle="1" w:styleId="18">
    <w:name w:val="列表段落 字符1"/>
    <w:aliases w:val="列出段落 字符1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"/>
    <w:uiPriority w:val="34"/>
    <w:locked/>
    <w:rsid w:val="00AB6A19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51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302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5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openxmlformats.org/officeDocument/2006/relationships/styles" Target="style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%20RAN4\WG4_Radio\TSGR4_104-e\&#20934;&#22791;&#25991;&#31295;\TRP%20TRS\test%20campaign\analysis\draft%20R4-2212818%20Analysis%20for%20TRP%20TRS%20Performance%20Test%20Campaign-v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3GPP%20RAN4\WG4_Radio\TSGR4_104-e\&#20934;&#22791;&#25991;&#31295;\TRP%20TRS\test%20campaign\analysis\draft%20R4-2212818%20Analysis%20for%20TRP%20TRS%20Performance%20Test%20Campaign-v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800" b="1"/>
              <a:t>TRP CDF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CDF!$N$1</c:f>
              <c:strCache>
                <c:ptCount val="1"/>
                <c:pt idx="0">
                  <c:v>n41 TRP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CDF!$N$2:$N$22</c:f>
              <c:numCache>
                <c:formatCode>General</c:formatCode>
                <c:ptCount val="21"/>
                <c:pt idx="0">
                  <c:v>9.1102430099741625</c:v>
                </c:pt>
                <c:pt idx="1">
                  <c:v>11.127520929553196</c:v>
                </c:pt>
                <c:pt idx="2">
                  <c:v>12.415478427364706</c:v>
                </c:pt>
                <c:pt idx="3">
                  <c:v>12.536697044093756</c:v>
                </c:pt>
                <c:pt idx="4">
                  <c:v>12.935276504356169</c:v>
                </c:pt>
                <c:pt idx="5">
                  <c:v>13.070759874975453</c:v>
                </c:pt>
                <c:pt idx="6">
                  <c:v>13.31666501695841</c:v>
                </c:pt>
                <c:pt idx="7">
                  <c:v>13.494802841204393</c:v>
                </c:pt>
                <c:pt idx="8">
                  <c:v>13.947960950993627</c:v>
                </c:pt>
                <c:pt idx="9">
                  <c:v>14.39580976433173</c:v>
                </c:pt>
                <c:pt idx="10">
                  <c:v>14.737821142614266</c:v>
                </c:pt>
                <c:pt idx="11">
                  <c:v>15.42501789594165</c:v>
                </c:pt>
                <c:pt idx="12">
                  <c:v>15.981505785667142</c:v>
                </c:pt>
                <c:pt idx="13">
                  <c:v>16.27848809184427</c:v>
                </c:pt>
                <c:pt idx="14">
                  <c:v>16.871386934352099</c:v>
                </c:pt>
                <c:pt idx="15">
                  <c:v>17.284274873327917</c:v>
                </c:pt>
                <c:pt idx="16">
                  <c:v>17.71187855732655</c:v>
                </c:pt>
                <c:pt idx="17">
                  <c:v>17.807101998925024</c:v>
                </c:pt>
                <c:pt idx="18">
                  <c:v>18.220691950829515</c:v>
                </c:pt>
                <c:pt idx="19">
                  <c:v>18.703660927402641</c:v>
                </c:pt>
                <c:pt idx="20">
                  <c:v>19.85809983077996</c:v>
                </c:pt>
              </c:numCache>
            </c:numRef>
          </c:xVal>
          <c:yVal>
            <c:numRef>
              <c:f>CDF!$M$2:$M$22</c:f>
              <c:numCache>
                <c:formatCode>0.00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9ED-4B98-9DFB-9BB26379AF9B}"/>
            </c:ext>
          </c:extLst>
        </c:ser>
        <c:ser>
          <c:idx val="1"/>
          <c:order val="1"/>
          <c:tx>
            <c:strRef>
              <c:f>CDF!$P$1</c:f>
              <c:strCache>
                <c:ptCount val="1"/>
                <c:pt idx="0">
                  <c:v>n78 TRP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CDF!$P$2:$P$22</c:f>
              <c:numCache>
                <c:formatCode>General</c:formatCode>
                <c:ptCount val="21"/>
                <c:pt idx="0">
                  <c:v>11.118808472060486</c:v>
                </c:pt>
                <c:pt idx="1">
                  <c:v>11.891252539109605</c:v>
                </c:pt>
                <c:pt idx="2">
                  <c:v>12.536855484476442</c:v>
                </c:pt>
                <c:pt idx="3">
                  <c:v>12.704496185897275</c:v>
                </c:pt>
                <c:pt idx="4">
                  <c:v>12.920055238151692</c:v>
                </c:pt>
                <c:pt idx="5">
                  <c:v>13.13212166397477</c:v>
                </c:pt>
                <c:pt idx="6">
                  <c:v>13.40915111539289</c:v>
                </c:pt>
                <c:pt idx="7">
                  <c:v>13.672270870383381</c:v>
                </c:pt>
                <c:pt idx="8">
                  <c:v>13.90493888613938</c:v>
                </c:pt>
                <c:pt idx="9">
                  <c:v>14.108906170257265</c:v>
                </c:pt>
                <c:pt idx="10">
                  <c:v>14.382356871451982</c:v>
                </c:pt>
                <c:pt idx="11">
                  <c:v>14.61295790111124</c:v>
                </c:pt>
                <c:pt idx="12">
                  <c:v>14.889308196819922</c:v>
                </c:pt>
                <c:pt idx="13">
                  <c:v>15.256059577844313</c:v>
                </c:pt>
                <c:pt idx="14">
                  <c:v>15.542487404000937</c:v>
                </c:pt>
                <c:pt idx="15">
                  <c:v>15.78069825416927</c:v>
                </c:pt>
                <c:pt idx="16">
                  <c:v>16.071230737046044</c:v>
                </c:pt>
                <c:pt idx="17">
                  <c:v>16.185192970822559</c:v>
                </c:pt>
                <c:pt idx="18">
                  <c:v>16.775769053149418</c:v>
                </c:pt>
                <c:pt idx="19">
                  <c:v>17.233107233710868</c:v>
                </c:pt>
                <c:pt idx="20">
                  <c:v>19.56121485423369</c:v>
                </c:pt>
              </c:numCache>
            </c:numRef>
          </c:xVal>
          <c:yVal>
            <c:numRef>
              <c:f>CDF!$M$2:$M$22</c:f>
              <c:numCache>
                <c:formatCode>0.00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9ED-4B98-9DFB-9BB26379AF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658467472"/>
        <c:axId val="-1658466928"/>
      </c:scatterChart>
      <c:valAx>
        <c:axId val="-1658467472"/>
        <c:scaling>
          <c:orientation val="minMax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TRP 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658466928"/>
        <c:crosses val="autoZero"/>
        <c:crossBetween val="midCat"/>
      </c:valAx>
      <c:valAx>
        <c:axId val="-165846692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/>
                  <a:t>Percentile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658467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800" b="1"/>
              <a:t>TRS CDF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CDF!$O$1</c:f>
              <c:strCache>
                <c:ptCount val="1"/>
                <c:pt idx="0">
                  <c:v>n41 TRS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CDF!$O$2:$O$22</c:f>
              <c:numCache>
                <c:formatCode>General</c:formatCode>
                <c:ptCount val="21"/>
                <c:pt idx="0">
                  <c:v>-87.964584213212163</c:v>
                </c:pt>
                <c:pt idx="1">
                  <c:v>-86.464877907054827</c:v>
                </c:pt>
                <c:pt idx="2">
                  <c:v>-85.446355756542644</c:v>
                </c:pt>
                <c:pt idx="3">
                  <c:v>-85.094979501404794</c:v>
                </c:pt>
                <c:pt idx="4">
                  <c:v>-84.931065866419246</c:v>
                </c:pt>
                <c:pt idx="5">
                  <c:v>-84.726009555243508</c:v>
                </c:pt>
                <c:pt idx="6">
                  <c:v>-84.20318567935459</c:v>
                </c:pt>
                <c:pt idx="7">
                  <c:v>-83.995397850218922</c:v>
                </c:pt>
                <c:pt idx="8">
                  <c:v>-83.874974346282627</c:v>
                </c:pt>
                <c:pt idx="9">
                  <c:v>-83.773167613807104</c:v>
                </c:pt>
                <c:pt idx="10">
                  <c:v>-83.495426832872198</c:v>
                </c:pt>
                <c:pt idx="11">
                  <c:v>-83.257491987276879</c:v>
                </c:pt>
                <c:pt idx="12">
                  <c:v>-83.11055143609515</c:v>
                </c:pt>
                <c:pt idx="13">
                  <c:v>-83.048961378678854</c:v>
                </c:pt>
                <c:pt idx="14">
                  <c:v>-82.658550565330273</c:v>
                </c:pt>
                <c:pt idx="15">
                  <c:v>-82.458026751045935</c:v>
                </c:pt>
                <c:pt idx="16">
                  <c:v>-82.180667759763992</c:v>
                </c:pt>
                <c:pt idx="17">
                  <c:v>-81.831727419824304</c:v>
                </c:pt>
                <c:pt idx="18">
                  <c:v>-81.204277179332664</c:v>
                </c:pt>
                <c:pt idx="19">
                  <c:v>-80.522671044327069</c:v>
                </c:pt>
                <c:pt idx="20">
                  <c:v>-78.361758057498349</c:v>
                </c:pt>
              </c:numCache>
            </c:numRef>
          </c:xVal>
          <c:yVal>
            <c:numRef>
              <c:f>CDF!$M$2:$M$22</c:f>
              <c:numCache>
                <c:formatCode>0.00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193-4C2E-8C04-A7E176074F56}"/>
            </c:ext>
          </c:extLst>
        </c:ser>
        <c:ser>
          <c:idx val="1"/>
          <c:order val="1"/>
          <c:tx>
            <c:strRef>
              <c:f>CDF!$Q$1</c:f>
              <c:strCache>
                <c:ptCount val="1"/>
                <c:pt idx="0">
                  <c:v>n78 TRS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CDF!$Q$2:$Q$22</c:f>
              <c:numCache>
                <c:formatCode>General</c:formatCode>
                <c:ptCount val="21"/>
                <c:pt idx="0">
                  <c:v>-89.018748379172024</c:v>
                </c:pt>
                <c:pt idx="1">
                  <c:v>-88.522645381047411</c:v>
                </c:pt>
                <c:pt idx="2">
                  <c:v>-87.705689287410806</c:v>
                </c:pt>
                <c:pt idx="3">
                  <c:v>-87.17878561655175</c:v>
                </c:pt>
                <c:pt idx="4">
                  <c:v>-86.788007150590602</c:v>
                </c:pt>
                <c:pt idx="5">
                  <c:v>-86.540814761118725</c:v>
                </c:pt>
                <c:pt idx="6">
                  <c:v>-86.200681708378909</c:v>
                </c:pt>
                <c:pt idx="7">
                  <c:v>-85.832487185766354</c:v>
                </c:pt>
                <c:pt idx="8">
                  <c:v>-85.689234249470971</c:v>
                </c:pt>
                <c:pt idx="9">
                  <c:v>-85.353170781027657</c:v>
                </c:pt>
                <c:pt idx="10">
                  <c:v>-85.177101347760399</c:v>
                </c:pt>
                <c:pt idx="11">
                  <c:v>-84.690586083155893</c:v>
                </c:pt>
                <c:pt idx="12">
                  <c:v>-84.45015796285827</c:v>
                </c:pt>
                <c:pt idx="13">
                  <c:v>-84.124900780161283</c:v>
                </c:pt>
                <c:pt idx="14">
                  <c:v>-83.81021379322172</c:v>
                </c:pt>
                <c:pt idx="15">
                  <c:v>-83.599532013484776</c:v>
                </c:pt>
                <c:pt idx="16">
                  <c:v>-83.458059094413116</c:v>
                </c:pt>
                <c:pt idx="17">
                  <c:v>-83.257176112643066</c:v>
                </c:pt>
                <c:pt idx="18">
                  <c:v>-82.653808467840221</c:v>
                </c:pt>
                <c:pt idx="19">
                  <c:v>-81.706103279639166</c:v>
                </c:pt>
                <c:pt idx="20">
                  <c:v>-80.989499429923086</c:v>
                </c:pt>
              </c:numCache>
            </c:numRef>
          </c:xVal>
          <c:yVal>
            <c:numRef>
              <c:f>CDF!$M$2:$M$22</c:f>
              <c:numCache>
                <c:formatCode>0.00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193-4C2E-8C04-A7E176074F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658467472"/>
        <c:axId val="-1658466928"/>
      </c:scatterChart>
      <c:valAx>
        <c:axId val="-16584674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TRS (dBm)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658466928"/>
        <c:crosses val="autoZero"/>
        <c:crossBetween val="midCat"/>
      </c:valAx>
      <c:valAx>
        <c:axId val="-1658466928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/>
                  <a:t>Percentile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6584674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9F720-EC22-4ED5-935D-92FBDB3A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38.161</dc:title>
  <dc:subject>MIMO OTA</dc:subject>
  <dc:creator>Ruixin Wang</dc:creator>
  <cp:keywords>NR, radio, CTPClassification=CTP_PUBLIC:VisualMarkings=, CTPClassification=CTP_NT</cp:keywords>
  <dc:description/>
  <cp:lastModifiedBy>Ruixin(vivo)</cp:lastModifiedBy>
  <cp:revision>243</cp:revision>
  <dcterms:created xsi:type="dcterms:W3CDTF">2022-04-28T09:42:00Z</dcterms:created>
  <dcterms:modified xsi:type="dcterms:W3CDTF">2022-08-15T06:25:00Z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